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81A01" w14:textId="77777777" w:rsidR="003F6873" w:rsidRPr="003F6873" w:rsidRDefault="003F6873" w:rsidP="003F6873">
      <w:pPr>
        <w:jc w:val="both"/>
        <w:rPr>
          <w:rFonts w:ascii="Calibri" w:hAnsi="Calibri" w:cs="Calibri"/>
        </w:rPr>
      </w:pPr>
      <w:r w:rsidRPr="003F6873">
        <w:rPr>
          <w:rFonts w:ascii="Calibri" w:hAnsi="Calibri" w:cs="Calibri"/>
        </w:rPr>
        <w:t>Don Mario Fabo Calero, miembro de las Cortes de Navarra, adscrito al Grupo Parlamentario de Unión del Pueblo Navarro (UPN), al amparo de lo dispuesto en el Reglamento de la Cámara, realiza las siguientes preguntas escritas:</w:t>
      </w:r>
    </w:p>
    <w:p w14:paraId="1E594C37" w14:textId="776756D5" w:rsidR="003F6873" w:rsidRPr="003F6873" w:rsidRDefault="003F6873" w:rsidP="003F6873">
      <w:pPr>
        <w:jc w:val="both"/>
        <w:rPr>
          <w:rFonts w:ascii="Calibri" w:hAnsi="Calibri" w:cs="Calibri"/>
        </w:rPr>
      </w:pPr>
      <w:r w:rsidRPr="003F6873">
        <w:rPr>
          <w:rFonts w:ascii="Calibri" w:hAnsi="Calibri" w:cs="Calibri"/>
        </w:rPr>
        <w:t xml:space="preserve">En respuesta </w:t>
      </w:r>
      <w:r>
        <w:rPr>
          <w:rFonts w:ascii="Calibri" w:hAnsi="Calibri" w:cs="Calibri"/>
        </w:rPr>
        <w:t>a</w:t>
      </w:r>
      <w:r w:rsidRPr="003F6873">
        <w:rPr>
          <w:rFonts w:ascii="Calibri" w:hAnsi="Calibri" w:cs="Calibri"/>
        </w:rPr>
        <w:t xml:space="preserve"> la petición de información 11-25/PEI-00417, la consejera de Derechos Sociales, Economía y Empleo del Gobierno de Navarra contestó lo siguiente: “Actualmente, se está preparando por parte del Servicio de Patrimonio el nuevo contrato de arrendamiento para las instalaciones del COA de Marcilla, que contemplará una vigencia inicial de 6 meses, si bien no es posible su envío al no existir aún un borrador definitivo”.</w:t>
      </w:r>
    </w:p>
    <w:p w14:paraId="6BBCF433" w14:textId="527B11E7" w:rsidR="003F6873" w:rsidRPr="003F6873" w:rsidRDefault="003F6873" w:rsidP="003F6873">
      <w:pPr>
        <w:jc w:val="both"/>
        <w:rPr>
          <w:rFonts w:ascii="Calibri" w:hAnsi="Calibri" w:cs="Calibri"/>
        </w:rPr>
      </w:pPr>
      <w:r w:rsidRPr="003F6873">
        <w:rPr>
          <w:rFonts w:ascii="Calibri" w:hAnsi="Calibri" w:cs="Calibri"/>
        </w:rPr>
        <w:t>Por todo ello:</w:t>
      </w:r>
    </w:p>
    <w:p w14:paraId="7454ECC5" w14:textId="77777777" w:rsidR="003F6873" w:rsidRPr="003F6873" w:rsidRDefault="003F6873" w:rsidP="003F6873">
      <w:pPr>
        <w:jc w:val="both"/>
        <w:rPr>
          <w:rFonts w:ascii="Calibri" w:hAnsi="Calibri" w:cs="Calibri"/>
        </w:rPr>
      </w:pPr>
      <w:r w:rsidRPr="003F6873">
        <w:rPr>
          <w:rFonts w:ascii="Calibri" w:hAnsi="Calibri" w:cs="Calibri"/>
        </w:rPr>
        <w:t>• ¿Cuál es el motivo para suscribir un contrato de duración de 6 meses?</w:t>
      </w:r>
    </w:p>
    <w:p w14:paraId="36B2738E" w14:textId="566AB3BE" w:rsidR="003F6873" w:rsidRPr="003F6873" w:rsidRDefault="003F6873" w:rsidP="003F6873">
      <w:pPr>
        <w:jc w:val="both"/>
        <w:rPr>
          <w:rFonts w:ascii="Calibri" w:hAnsi="Calibri" w:cs="Calibri"/>
        </w:rPr>
      </w:pPr>
      <w:r w:rsidRPr="003F6873">
        <w:rPr>
          <w:rFonts w:ascii="Calibri" w:hAnsi="Calibri" w:cs="Calibri"/>
        </w:rPr>
        <w:t>• ¿Tiene intención el departamento de cerrar el COA de Marcilla y trasladarlo a otro lugar?</w:t>
      </w:r>
    </w:p>
    <w:p w14:paraId="4EEC96E7" w14:textId="77777777" w:rsidR="003F6873" w:rsidRPr="003F6873" w:rsidRDefault="003F6873" w:rsidP="003F6873">
      <w:pPr>
        <w:jc w:val="both"/>
        <w:rPr>
          <w:rFonts w:ascii="Calibri" w:hAnsi="Calibri" w:cs="Calibri"/>
        </w:rPr>
      </w:pPr>
      <w:r w:rsidRPr="003F6873">
        <w:rPr>
          <w:rFonts w:ascii="Calibri" w:hAnsi="Calibri" w:cs="Calibri"/>
        </w:rPr>
        <w:t>Pamplona, 8 de mayo de 2025</w:t>
      </w:r>
    </w:p>
    <w:p w14:paraId="7B4E5F46" w14:textId="37FB8607" w:rsidR="003F6873" w:rsidRPr="003F6873" w:rsidRDefault="003F6873" w:rsidP="003F6873">
      <w:pPr>
        <w:jc w:val="both"/>
        <w:rPr>
          <w:rFonts w:ascii="Calibri" w:hAnsi="Calibri" w:cs="Calibri"/>
        </w:rPr>
      </w:pPr>
      <w:r w:rsidRPr="003F6873">
        <w:rPr>
          <w:rFonts w:ascii="Calibri" w:hAnsi="Calibri" w:cs="Calibri"/>
        </w:rPr>
        <w:t>El Parlamentario Foral: Mario Fabo Calero</w:t>
      </w:r>
    </w:p>
    <w:sectPr w:rsidR="003F6873" w:rsidRPr="003F6873"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873"/>
    <w:rsid w:val="000370A0"/>
    <w:rsid w:val="000820DB"/>
    <w:rsid w:val="000A3E45"/>
    <w:rsid w:val="000B399C"/>
    <w:rsid w:val="00102BA2"/>
    <w:rsid w:val="001E34F2"/>
    <w:rsid w:val="00242C60"/>
    <w:rsid w:val="002E551E"/>
    <w:rsid w:val="00337EB8"/>
    <w:rsid w:val="0035620E"/>
    <w:rsid w:val="003C1B1F"/>
    <w:rsid w:val="003F6873"/>
    <w:rsid w:val="00597020"/>
    <w:rsid w:val="00603382"/>
    <w:rsid w:val="0061120D"/>
    <w:rsid w:val="006F2590"/>
    <w:rsid w:val="00710D6B"/>
    <w:rsid w:val="00845D68"/>
    <w:rsid w:val="00854C8E"/>
    <w:rsid w:val="0089010A"/>
    <w:rsid w:val="008A3285"/>
    <w:rsid w:val="00956302"/>
    <w:rsid w:val="0096687C"/>
    <w:rsid w:val="009A31E0"/>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D5FE9"/>
    <w:rsid w:val="00F02C3D"/>
    <w:rsid w:val="00F92C42"/>
    <w:rsid w:val="00FD785F"/>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B69D9"/>
  <w15:chartTrackingRefBased/>
  <w15:docId w15:val="{50AA8A82-A164-45C8-AA68-32F763BB3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F68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F68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F687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F687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F687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F687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F687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F687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F687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F687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F687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F687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F687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F687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F687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F687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F687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F6873"/>
    <w:rPr>
      <w:rFonts w:eastAsiaTheme="majorEastAsia" w:cstheme="majorBidi"/>
      <w:color w:val="272727" w:themeColor="text1" w:themeTint="D8"/>
    </w:rPr>
  </w:style>
  <w:style w:type="paragraph" w:styleId="Ttulo">
    <w:name w:val="Title"/>
    <w:basedOn w:val="Normal"/>
    <w:next w:val="Normal"/>
    <w:link w:val="TtuloCar"/>
    <w:uiPriority w:val="10"/>
    <w:qFormat/>
    <w:rsid w:val="003F68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F687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F687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F687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F6873"/>
    <w:pPr>
      <w:spacing w:before="160"/>
      <w:jc w:val="center"/>
    </w:pPr>
    <w:rPr>
      <w:i/>
      <w:iCs/>
      <w:color w:val="404040" w:themeColor="text1" w:themeTint="BF"/>
    </w:rPr>
  </w:style>
  <w:style w:type="character" w:customStyle="1" w:styleId="CitaCar">
    <w:name w:val="Cita Car"/>
    <w:basedOn w:val="Fuentedeprrafopredeter"/>
    <w:link w:val="Cita"/>
    <w:uiPriority w:val="29"/>
    <w:rsid w:val="003F6873"/>
    <w:rPr>
      <w:i/>
      <w:iCs/>
      <w:color w:val="404040" w:themeColor="text1" w:themeTint="BF"/>
    </w:rPr>
  </w:style>
  <w:style w:type="paragraph" w:styleId="Prrafodelista">
    <w:name w:val="List Paragraph"/>
    <w:basedOn w:val="Normal"/>
    <w:uiPriority w:val="34"/>
    <w:qFormat/>
    <w:rsid w:val="003F6873"/>
    <w:pPr>
      <w:ind w:left="720"/>
      <w:contextualSpacing/>
    </w:pPr>
  </w:style>
  <w:style w:type="character" w:styleId="nfasisintenso">
    <w:name w:val="Intense Emphasis"/>
    <w:basedOn w:val="Fuentedeprrafopredeter"/>
    <w:uiPriority w:val="21"/>
    <w:qFormat/>
    <w:rsid w:val="003F6873"/>
    <w:rPr>
      <w:i/>
      <w:iCs/>
      <w:color w:val="0F4761" w:themeColor="accent1" w:themeShade="BF"/>
    </w:rPr>
  </w:style>
  <w:style w:type="paragraph" w:styleId="Citadestacada">
    <w:name w:val="Intense Quote"/>
    <w:basedOn w:val="Normal"/>
    <w:next w:val="Normal"/>
    <w:link w:val="CitadestacadaCar"/>
    <w:uiPriority w:val="30"/>
    <w:qFormat/>
    <w:rsid w:val="003F68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F6873"/>
    <w:rPr>
      <w:i/>
      <w:iCs/>
      <w:color w:val="0F4761" w:themeColor="accent1" w:themeShade="BF"/>
    </w:rPr>
  </w:style>
  <w:style w:type="character" w:styleId="Referenciaintensa">
    <w:name w:val="Intense Reference"/>
    <w:basedOn w:val="Fuentedeprrafopredeter"/>
    <w:uiPriority w:val="32"/>
    <w:qFormat/>
    <w:rsid w:val="003F68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139</Words>
  <Characters>765</Characters>
  <Application>Microsoft Office Word</Application>
  <DocSecurity>0</DocSecurity>
  <Lines>6</Lines>
  <Paragraphs>1</Paragraphs>
  <ScaleCrop>false</ScaleCrop>
  <Company>HP Inc.</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2025-05-08T10:53:00Z</dcterms:created>
  <dcterms:modified xsi:type="dcterms:W3CDTF">2025-05-15T06:48:00Z</dcterms:modified>
</cp:coreProperties>
</file>