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4FEFF" w14:textId="7B224C48" w:rsidR="00103BF3" w:rsidRPr="00103BF3" w:rsidRDefault="00103BF3" w:rsidP="00103BF3">
      <w:pPr>
        <w:jc w:val="both"/>
        <w:rPr>
          <w:rFonts w:ascii="Calibri" w:hAnsi="Calibri" w:cs="Calibri"/>
        </w:rPr>
      </w:pPr>
      <w:r w:rsidRPr="00103BF3">
        <w:rPr>
          <w:rFonts w:ascii="Calibri" w:hAnsi="Calibri" w:cs="Calibri"/>
        </w:rPr>
        <w:t>Don Francisco Javier Trigo Oubiña, miembro de las Cortes de Navarra, adscrito al Grupo Parlamentario de Unió</w:t>
      </w:r>
      <w:r w:rsidR="00997427">
        <w:rPr>
          <w:rFonts w:ascii="Calibri" w:hAnsi="Calibri" w:cs="Calibri"/>
        </w:rPr>
        <w:t>n</w:t>
      </w:r>
      <w:r w:rsidRPr="00103BF3">
        <w:rPr>
          <w:rFonts w:ascii="Calibri" w:hAnsi="Calibri" w:cs="Calibri"/>
        </w:rPr>
        <w:t xml:space="preserve"> del Pueblo Navarro y al amparo de los dispuesto en el Reglamento de la Cámara, formula la siguiente pregunta escrita al Gobierno de Navarra:</w:t>
      </w:r>
    </w:p>
    <w:p w14:paraId="529636F9" w14:textId="5A7D9F8A" w:rsidR="00103BF3" w:rsidRPr="00103BF3" w:rsidRDefault="00103BF3" w:rsidP="00103BF3">
      <w:pPr>
        <w:jc w:val="both"/>
        <w:rPr>
          <w:rFonts w:ascii="Calibri" w:hAnsi="Calibri" w:cs="Calibri"/>
        </w:rPr>
      </w:pPr>
      <w:r w:rsidRPr="00103BF3">
        <w:rPr>
          <w:rFonts w:ascii="Calibri" w:hAnsi="Calibri" w:cs="Calibri"/>
        </w:rPr>
        <w:t xml:space="preserve">¿En qué situación se encuentra el Proyecto de “Ley de Profesiones de la Cultura”, recogida en la </w:t>
      </w:r>
      <w:r>
        <w:rPr>
          <w:rFonts w:ascii="Calibri" w:hAnsi="Calibri" w:cs="Calibri"/>
        </w:rPr>
        <w:t>m</w:t>
      </w:r>
      <w:r w:rsidRPr="00103BF3">
        <w:rPr>
          <w:rFonts w:ascii="Calibri" w:hAnsi="Calibri" w:cs="Calibri"/>
        </w:rPr>
        <w:t>oción aprobada por este Parlamento el pasado 24</w:t>
      </w:r>
      <w:r>
        <w:rPr>
          <w:rFonts w:ascii="Calibri" w:hAnsi="Calibri" w:cs="Calibri"/>
        </w:rPr>
        <w:t>-</w:t>
      </w:r>
      <w:r w:rsidRPr="00103BF3">
        <w:rPr>
          <w:rFonts w:ascii="Calibri" w:hAnsi="Calibri" w:cs="Calibri"/>
        </w:rPr>
        <w:t>10</w:t>
      </w:r>
      <w:r>
        <w:rPr>
          <w:rFonts w:ascii="Calibri" w:hAnsi="Calibri" w:cs="Calibri"/>
        </w:rPr>
        <w:t>-</w:t>
      </w:r>
      <w:r w:rsidRPr="00103BF3">
        <w:rPr>
          <w:rFonts w:ascii="Calibri" w:hAnsi="Calibri" w:cs="Calibri"/>
        </w:rPr>
        <w:t>2024, con n.º de registro 11-24/MOC-00140?</w:t>
      </w:r>
    </w:p>
    <w:p w14:paraId="7C70979E" w14:textId="77777777" w:rsidR="00103BF3" w:rsidRPr="00103BF3" w:rsidRDefault="00103BF3" w:rsidP="00103BF3">
      <w:pPr>
        <w:jc w:val="both"/>
        <w:rPr>
          <w:rFonts w:ascii="Calibri" w:hAnsi="Calibri" w:cs="Calibri"/>
        </w:rPr>
      </w:pPr>
      <w:r w:rsidRPr="00103BF3">
        <w:rPr>
          <w:rFonts w:ascii="Calibri" w:hAnsi="Calibri" w:cs="Calibri"/>
        </w:rPr>
        <w:t>Pamplona, a 15 de mayo de 2025</w:t>
      </w:r>
    </w:p>
    <w:p w14:paraId="1EFE0F65" w14:textId="57752863" w:rsidR="00103BF3" w:rsidRPr="00103BF3" w:rsidRDefault="00103BF3" w:rsidP="00103BF3">
      <w:pPr>
        <w:jc w:val="both"/>
        <w:rPr>
          <w:rFonts w:ascii="Calibri" w:hAnsi="Calibri" w:cs="Calibri"/>
        </w:rPr>
      </w:pPr>
      <w:r w:rsidRPr="00103BF3">
        <w:rPr>
          <w:rFonts w:ascii="Calibri" w:hAnsi="Calibri" w:cs="Calibri"/>
        </w:rPr>
        <w:t>El Parlamentario Foral: Javier Trigo Oubiña</w:t>
      </w:r>
    </w:p>
    <w:sectPr w:rsidR="00103BF3" w:rsidRPr="00103BF3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BF3"/>
    <w:rsid w:val="000370A0"/>
    <w:rsid w:val="000820DB"/>
    <w:rsid w:val="000A3E45"/>
    <w:rsid w:val="000B399C"/>
    <w:rsid w:val="00102BA2"/>
    <w:rsid w:val="00103BF3"/>
    <w:rsid w:val="001E34F2"/>
    <w:rsid w:val="00242C60"/>
    <w:rsid w:val="002E551E"/>
    <w:rsid w:val="00337EB8"/>
    <w:rsid w:val="0035620E"/>
    <w:rsid w:val="003C1B1F"/>
    <w:rsid w:val="00597020"/>
    <w:rsid w:val="00603382"/>
    <w:rsid w:val="0061120D"/>
    <w:rsid w:val="006F2590"/>
    <w:rsid w:val="00710D6B"/>
    <w:rsid w:val="00795D4F"/>
    <w:rsid w:val="00845D68"/>
    <w:rsid w:val="00854C8E"/>
    <w:rsid w:val="0089010A"/>
    <w:rsid w:val="008A3285"/>
    <w:rsid w:val="00956302"/>
    <w:rsid w:val="00997427"/>
    <w:rsid w:val="00A536E1"/>
    <w:rsid w:val="00A6590A"/>
    <w:rsid w:val="00AA1B4B"/>
    <w:rsid w:val="00AD383F"/>
    <w:rsid w:val="00B065BA"/>
    <w:rsid w:val="00B337AF"/>
    <w:rsid w:val="00B42A30"/>
    <w:rsid w:val="00BD3C35"/>
    <w:rsid w:val="00C04178"/>
    <w:rsid w:val="00CA4E85"/>
    <w:rsid w:val="00D210C7"/>
    <w:rsid w:val="00D241A8"/>
    <w:rsid w:val="00E06058"/>
    <w:rsid w:val="00E10D20"/>
    <w:rsid w:val="00E870EE"/>
    <w:rsid w:val="00ED5FE9"/>
    <w:rsid w:val="00F02C3D"/>
    <w:rsid w:val="00F92C42"/>
    <w:rsid w:val="00FC6955"/>
    <w:rsid w:val="00FF218F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1AABE"/>
  <w15:chartTrackingRefBased/>
  <w15:docId w15:val="{A17ED742-B626-40AF-A752-ED7D77946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03B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03B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3B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3B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3B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3B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3B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3B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3B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03B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03B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3B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3BF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03BF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03BF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03BF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03BF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03BF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03B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03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03B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03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03B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03BF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03BF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03BF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03B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03BF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03B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439</Characters>
  <Application>Microsoft Office Word</Application>
  <DocSecurity>0</DocSecurity>
  <Lines>3</Lines>
  <Paragraphs>1</Paragraphs>
  <ScaleCrop>false</ScaleCrop>
  <Company>HP Inc.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3</cp:revision>
  <dcterms:created xsi:type="dcterms:W3CDTF">2025-05-15T12:06:00Z</dcterms:created>
  <dcterms:modified xsi:type="dcterms:W3CDTF">2025-05-22T06:40:00Z</dcterms:modified>
</cp:coreProperties>
</file>