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F577E" w14:textId="77777777" w:rsidR="005229C2" w:rsidRDefault="005229C2" w:rsidP="005229C2">
      <w:pPr>
        <w:pStyle w:val="OFICIO-12"/>
      </w:pPr>
      <w:r>
        <w:t xml:space="preserve">En sesión celebrada el día </w:t>
      </w:r>
      <w:r w:rsidRPr="005D2949">
        <w:rPr>
          <w:noProof/>
        </w:rPr>
        <w:t>26 de mayo de 2025</w:t>
      </w:r>
      <w:r>
        <w:t xml:space="preserve">, la </w:t>
      </w:r>
      <w:r w:rsidRPr="005D2949">
        <w:rPr>
          <w:noProof/>
        </w:rPr>
        <w:t>Mesa</w:t>
      </w:r>
      <w:r>
        <w:t xml:space="preserve"> del Parlamento de Navarra, previa audiencia de la Junta de </w:t>
      </w:r>
      <w:proofErr w:type="gramStart"/>
      <w:r>
        <w:t>Portavoces,</w:t>
      </w:r>
      <w:proofErr w:type="gramEnd"/>
      <w:r>
        <w:t xml:space="preserve"> adoptó, entre otros, el siguiente Acuerdo:</w:t>
      </w:r>
    </w:p>
    <w:p w14:paraId="551C5124" w14:textId="77777777" w:rsidR="005229C2" w:rsidRDefault="005229C2" w:rsidP="005229C2">
      <w:pPr>
        <w:pStyle w:val="OFICIO-12"/>
        <w:rPr>
          <w:caps/>
        </w:rPr>
      </w:pPr>
      <w:r>
        <w:rPr>
          <w:lang w:val="es-ES"/>
        </w:rPr>
        <w:t xml:space="preserve">1.º Disponer que la pregunta </w:t>
      </w:r>
      <w:r w:rsidRPr="005D2949">
        <w:rPr>
          <w:noProof/>
        </w:rPr>
        <w:t>sobre la ubicación del Euskaltegi Zubiarte y el Centro de Recursos para la Enseñanza del Euskera</w:t>
      </w:r>
      <w:r>
        <w:rPr>
          <w:noProof/>
          <w:lang w:val="es-ES"/>
        </w:rPr>
        <w:t>, presentada por</w:t>
      </w:r>
      <w:r>
        <w:rPr>
          <w:lang w:val="es-ES"/>
        </w:rPr>
        <w:t xml:space="preserve"> </w:t>
      </w:r>
      <w:r w:rsidRPr="005D2949">
        <w:rPr>
          <w:noProof/>
        </w:rPr>
        <w:t>la Ilma. Sra. D.ª Eneka Maiz Ulaiar (G.P. EH Bildu Nafarroa)</w:t>
      </w:r>
      <w:r>
        <w:rPr>
          <w:noProof/>
          <w:lang w:val="es-ES"/>
        </w:rPr>
        <w:t xml:space="preserve"> y publicada en el Boletín Oficial del Parlamento de Navarra n.º </w:t>
      </w:r>
      <w:r w:rsidRPr="005D2949">
        <w:rPr>
          <w:noProof/>
        </w:rPr>
        <w:t>43</w:t>
      </w:r>
      <w:r>
        <w:rPr>
          <w:noProof/>
          <w:lang w:val="es-ES"/>
        </w:rPr>
        <w:t xml:space="preserve">, de </w:t>
      </w:r>
      <w:r w:rsidRPr="005D2949">
        <w:rPr>
          <w:noProof/>
        </w:rPr>
        <w:t>4 de abril de 2025</w:t>
      </w:r>
      <w:r>
        <w:rPr>
          <w:noProof/>
          <w:lang w:val="es-ES"/>
        </w:rPr>
        <w:t>, se tramite ante el Pleno de la Cámara</w:t>
      </w:r>
      <w:r>
        <w:rPr>
          <w:lang w:val="es-ES"/>
        </w:rPr>
        <w:t xml:space="preserve"> </w:t>
      </w:r>
      <w:r>
        <w:t>(</w:t>
      </w:r>
      <w:r w:rsidRPr="005D2949">
        <w:rPr>
          <w:noProof/>
        </w:rPr>
        <w:t>11-25/POR-00140</w:t>
      </w:r>
      <w:r>
        <w:t>).</w:t>
      </w:r>
    </w:p>
    <w:p w14:paraId="3A61C026" w14:textId="77777777" w:rsidR="005229C2" w:rsidRDefault="005229C2" w:rsidP="005229C2">
      <w:pPr>
        <w:pStyle w:val="OFICIO-12"/>
      </w:pPr>
      <w:r>
        <w:t>2.º Publicar este Acuerdo en el Boletín Oficial del Parlamento de Navarra.</w:t>
      </w:r>
    </w:p>
    <w:p w14:paraId="53154520" w14:textId="77777777" w:rsidR="005229C2" w:rsidRDefault="005229C2" w:rsidP="005229C2">
      <w:pPr>
        <w:pStyle w:val="OFICIO-12"/>
      </w:pPr>
      <w:r>
        <w:t xml:space="preserve">3.º Trasladar este Acuerdo al Gobierno de Navarra y </w:t>
      </w:r>
      <w:r w:rsidRPr="005D2949">
        <w:rPr>
          <w:noProof/>
        </w:rPr>
        <w:t>a la Ilma. Sra. D.ª Eneka Maiz Ulaiar (G.P. EH Bildu Nafarroa)</w:t>
      </w:r>
      <w:r>
        <w:t>.</w:t>
      </w:r>
    </w:p>
    <w:p w14:paraId="7209B5DD" w14:textId="77777777" w:rsidR="005229C2" w:rsidRDefault="005229C2" w:rsidP="005229C2">
      <w:pPr>
        <w:pStyle w:val="FECHA-12"/>
      </w:pPr>
      <w:r>
        <w:t xml:space="preserve">Pamplona, </w:t>
      </w:r>
      <w:r w:rsidRPr="005D2949">
        <w:rPr>
          <w:noProof/>
        </w:rPr>
        <w:t>26 de mayo de 2025</w:t>
      </w:r>
    </w:p>
    <w:p w14:paraId="7992C5EF" w14:textId="77777777" w:rsidR="005229C2" w:rsidRDefault="005229C2" w:rsidP="005229C2">
      <w:pPr>
        <w:pStyle w:val="DESTFIRMA-12"/>
      </w:pPr>
      <w:r w:rsidRPr="005D2949">
        <w:t>EL PRESIDENTE</w:t>
      </w:r>
    </w:p>
    <w:p w14:paraId="0EC05C56" w14:textId="77777777" w:rsidR="005229C2" w:rsidRDefault="005229C2" w:rsidP="005229C2">
      <w:pPr>
        <w:pStyle w:val="NOMFIRMA-12"/>
        <w:sectPr w:rsidR="005229C2" w:rsidSect="005229C2">
          <w:headerReference w:type="first" r:id="rId6"/>
          <w:type w:val="continuous"/>
          <w:pgSz w:w="11907" w:h="16840" w:code="9"/>
          <w:pgMar w:top="3686" w:right="1418" w:bottom="1077" w:left="2552" w:header="720" w:footer="720" w:gutter="0"/>
          <w:paperSrc w:first="7" w:other="7"/>
          <w:pgNumType w:start="1"/>
          <w:cols w:space="720"/>
          <w:noEndnote/>
          <w:titlePg/>
        </w:sectPr>
      </w:pPr>
      <w:r w:rsidRPr="005D2949">
        <w:t>Unai Hualde Iglesias</w:t>
      </w:r>
    </w:p>
    <w:p w14:paraId="2FCE9305" w14:textId="77777777" w:rsidR="00B065BA" w:rsidRDefault="00B065BA"/>
    <w:sectPr w:rsidR="00B065BA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3F76D" w14:textId="77777777" w:rsidR="005229C2" w:rsidRDefault="005229C2" w:rsidP="005229C2">
      <w:pPr>
        <w:spacing w:after="0" w:line="240" w:lineRule="auto"/>
      </w:pPr>
      <w:r>
        <w:separator/>
      </w:r>
    </w:p>
  </w:endnote>
  <w:endnote w:type="continuationSeparator" w:id="0">
    <w:p w14:paraId="4885A4C4" w14:textId="77777777" w:rsidR="005229C2" w:rsidRDefault="005229C2" w:rsidP="00522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18ABF" w14:textId="77777777" w:rsidR="005229C2" w:rsidRDefault="005229C2" w:rsidP="005229C2">
      <w:pPr>
        <w:spacing w:after="0" w:line="240" w:lineRule="auto"/>
      </w:pPr>
      <w:r>
        <w:separator/>
      </w:r>
    </w:p>
  </w:footnote>
  <w:footnote w:type="continuationSeparator" w:id="0">
    <w:p w14:paraId="11718DBA" w14:textId="77777777" w:rsidR="005229C2" w:rsidRDefault="005229C2" w:rsidP="00522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887C6" w14:textId="4A0ECEC4" w:rsidR="005229C2" w:rsidRDefault="005229C2">
    <w:pPr>
      <w:pStyle w:val="OFI-EXPTE"/>
    </w:pPr>
  </w:p>
  <w:p w14:paraId="30DDB556" w14:textId="77777777" w:rsidR="005229C2" w:rsidRDefault="005229C2">
    <w:pPr>
      <w:pStyle w:val="Encabezado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9C2"/>
    <w:rsid w:val="000370A0"/>
    <w:rsid w:val="000820DB"/>
    <w:rsid w:val="000A3E45"/>
    <w:rsid w:val="000B399C"/>
    <w:rsid w:val="00102BA2"/>
    <w:rsid w:val="001E34F2"/>
    <w:rsid w:val="00242C60"/>
    <w:rsid w:val="002E551E"/>
    <w:rsid w:val="00337EB8"/>
    <w:rsid w:val="0035620E"/>
    <w:rsid w:val="003C1B1F"/>
    <w:rsid w:val="005229C2"/>
    <w:rsid w:val="00597020"/>
    <w:rsid w:val="00603382"/>
    <w:rsid w:val="0061120D"/>
    <w:rsid w:val="006F2590"/>
    <w:rsid w:val="00710D6B"/>
    <w:rsid w:val="00845D68"/>
    <w:rsid w:val="00854C8E"/>
    <w:rsid w:val="0089010A"/>
    <w:rsid w:val="008A3285"/>
    <w:rsid w:val="008A3433"/>
    <w:rsid w:val="00956302"/>
    <w:rsid w:val="00A536E1"/>
    <w:rsid w:val="00A6590A"/>
    <w:rsid w:val="00AA1B4B"/>
    <w:rsid w:val="00AD383F"/>
    <w:rsid w:val="00B065BA"/>
    <w:rsid w:val="00B42A30"/>
    <w:rsid w:val="00BD3C35"/>
    <w:rsid w:val="00C04178"/>
    <w:rsid w:val="00CA4E85"/>
    <w:rsid w:val="00D210C7"/>
    <w:rsid w:val="00D241A8"/>
    <w:rsid w:val="00E06058"/>
    <w:rsid w:val="00E10D20"/>
    <w:rsid w:val="00E870EE"/>
    <w:rsid w:val="00ED5FE9"/>
    <w:rsid w:val="00F02C3D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66007"/>
  <w15:chartTrackingRefBased/>
  <w15:docId w15:val="{CD94B9E6-F75C-4916-9FE3-C2772CACD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9C2"/>
    <w:rPr>
      <w:rFonts w:ascii="Aptos" w:eastAsia="Aptos" w:hAnsi="Aptos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229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229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229C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229C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229C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229C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229C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229C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229C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29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229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229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229C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229C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229C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229C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229C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229C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229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5229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229C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5229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229C2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5229C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229C2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5229C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229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229C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229C2"/>
    <w:rPr>
      <w:b/>
      <w:bCs/>
      <w:smallCaps/>
      <w:color w:val="0F4761" w:themeColor="accent1" w:themeShade="BF"/>
      <w:spacing w:val="5"/>
    </w:rPr>
  </w:style>
  <w:style w:type="paragraph" w:customStyle="1" w:styleId="OFICIO-12">
    <w:name w:val="OFICIO-12"/>
    <w:basedOn w:val="Normal"/>
    <w:rsid w:val="005229C2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sz w:val="24"/>
      <w:szCs w:val="20"/>
      <w:lang w:val="es-ES_tradnl" w:eastAsia="es-ES"/>
    </w:rPr>
  </w:style>
  <w:style w:type="paragraph" w:customStyle="1" w:styleId="OFI-EXPTE">
    <w:name w:val="OFI-EXPTE"/>
    <w:rsid w:val="005229C2"/>
    <w:pPr>
      <w:spacing w:before="480" w:after="0" w:line="240" w:lineRule="auto"/>
      <w:jc w:val="right"/>
    </w:pPr>
    <w:rPr>
      <w:rFonts w:ascii="Arial (W1)" w:eastAsia="Times New Roman" w:hAnsi="Arial (W1)" w:cs="Arial"/>
      <w:color w:val="5F5F5F"/>
      <w:kern w:val="0"/>
      <w:sz w:val="20"/>
      <w:szCs w:val="20"/>
      <w:lang w:eastAsia="es-ES"/>
      <w14:ligatures w14:val="none"/>
    </w:rPr>
  </w:style>
  <w:style w:type="paragraph" w:styleId="Encabezado">
    <w:name w:val="header"/>
    <w:basedOn w:val="Normal"/>
    <w:link w:val="EncabezadoCar"/>
    <w:semiHidden/>
    <w:rsid w:val="005229C2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5229C2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customStyle="1" w:styleId="DESTFIRMA-12">
    <w:name w:val="DESTFIRMA-12"/>
    <w:basedOn w:val="Normal"/>
    <w:rsid w:val="005229C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caps/>
      <w:noProof/>
      <w:sz w:val="24"/>
      <w:szCs w:val="20"/>
      <w:lang w:val="es-ES_tradnl" w:eastAsia="es-ES"/>
    </w:rPr>
  </w:style>
  <w:style w:type="paragraph" w:customStyle="1" w:styleId="FECHA-12">
    <w:name w:val="FECHA-12"/>
    <w:basedOn w:val="Normal"/>
    <w:next w:val="Normal"/>
    <w:rsid w:val="005229C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sz w:val="24"/>
      <w:szCs w:val="20"/>
      <w:lang w:val="es-ES_tradnl" w:eastAsia="es-ES"/>
    </w:rPr>
  </w:style>
  <w:style w:type="paragraph" w:customStyle="1" w:styleId="NOMFIRMA-12">
    <w:name w:val="NOMFIRMA-12"/>
    <w:basedOn w:val="Normal"/>
    <w:next w:val="Normal"/>
    <w:rsid w:val="005229C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noProof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522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29C2"/>
    <w:rPr>
      <w:rFonts w:ascii="Aptos" w:eastAsia="Aptos" w:hAnsi="Aptos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657</Characters>
  <Application>Microsoft Office Word</Application>
  <DocSecurity>0</DocSecurity>
  <Lines>5</Lines>
  <Paragraphs>1</Paragraphs>
  <ScaleCrop>false</ScaleCrop>
  <Company>HP Inc.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2025-05-27T07:37:00Z</dcterms:created>
  <dcterms:modified xsi:type="dcterms:W3CDTF">2025-05-27T07:38:00Z</dcterms:modified>
</cp:coreProperties>
</file>