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5C3B" w14:textId="5F373C1E" w:rsidR="00B065BA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25PES-214</w:t>
      </w:r>
    </w:p>
    <w:p w14:paraId="2B24398A" w14:textId="6F8914B8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Irati Jiménez </w:t>
      </w:r>
      <w:proofErr w:type="spellStart"/>
      <w:r>
        <w:rPr>
          <w:rFonts w:ascii="Calibri" w:hAnsi="Calibri"/>
        </w:rPr>
        <w:t>Aragónek</w:t>
      </w:r>
      <w:proofErr w:type="spellEnd"/>
      <w:r>
        <w:rPr>
          <w:rFonts w:ascii="Calibri" w:hAnsi="Calibri"/>
        </w:rPr>
        <w:t>, Legebiltzarreko Erregelamenduan ezarritakoaren babesean, honako galdera hau aurkezten du, Nafarroako Gobernuak idatziz erantzun dezan:</w:t>
      </w:r>
    </w:p>
    <w:p w14:paraId="3D86E288" w14:textId="7721C728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Joan den otsailean, Iruñeko eta Tuterako artzapezpiku </w:t>
      </w:r>
      <w:proofErr w:type="spellStart"/>
      <w:r>
        <w:rPr>
          <w:rFonts w:ascii="Calibri" w:hAnsi="Calibri"/>
        </w:rPr>
        <w:t>Florencio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Rosellók</w:t>
      </w:r>
      <w:proofErr w:type="spellEnd"/>
      <w:r>
        <w:rPr>
          <w:rFonts w:ascii="Calibri" w:hAnsi="Calibri"/>
        </w:rPr>
        <w:t xml:space="preserve"> adierazi zuen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katolikoaren abusuen biktimei </w:t>
      </w:r>
      <w:proofErr w:type="spellStart"/>
      <w:r>
        <w:rPr>
          <w:rFonts w:ascii="Calibri" w:hAnsi="Calibri"/>
        </w:rPr>
        <w:t>erreparazioa</w:t>
      </w:r>
      <w:proofErr w:type="spellEnd"/>
      <w:r>
        <w:rPr>
          <w:rFonts w:ascii="Calibri" w:hAnsi="Calibri"/>
        </w:rPr>
        <w:t xml:space="preserve"> eta kalte-ordaina ematen hasteko asmoa duela.</w:t>
      </w:r>
    </w:p>
    <w:p w14:paraId="4F82EE0E" w14:textId="325F23A3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Eta ildo horretan, martxoan, </w:t>
      </w:r>
      <w:proofErr w:type="spellStart"/>
      <w:r>
        <w:rPr>
          <w:rFonts w:ascii="Calibri" w:hAnsi="Calibri"/>
        </w:rPr>
        <w:t>Contigo-Zurekinen</w:t>
      </w:r>
      <w:proofErr w:type="spellEnd"/>
      <w:r>
        <w:rPr>
          <w:rFonts w:ascii="Calibri" w:hAnsi="Calibri"/>
        </w:rPr>
        <w:t xml:space="preserve"> ahozko galdera bati erantzunez, Barneko, Funtzio Publikoko eta Justiziako kontseilariak adierazi zuen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katolikoari eskatu ziotela gobernua jakinaren gainean edukitzeko elizaren sexu-abusuen biktima izan diren pertsonei </w:t>
      </w:r>
      <w:proofErr w:type="spellStart"/>
      <w:r>
        <w:rPr>
          <w:rFonts w:ascii="Calibri" w:hAnsi="Calibri"/>
        </w:rPr>
        <w:t>erreparazioa</w:t>
      </w:r>
      <w:proofErr w:type="spellEnd"/>
      <w:r>
        <w:rPr>
          <w:rFonts w:ascii="Calibri" w:hAnsi="Calibri"/>
        </w:rPr>
        <w:t xml:space="preserve"> eta kalte-ordaina emate aldera elizak egindako urratsak direla-eta.</w:t>
      </w:r>
    </w:p>
    <w:p w14:paraId="14280F15" w14:textId="77777777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Halatan:</w:t>
      </w:r>
    </w:p>
    <w:p w14:paraId="6FA27F5F" w14:textId="624F0310" w:rsidR="00153C8B" w:rsidRPr="00AA0180" w:rsidRDefault="00153C8B" w:rsidP="00AA018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aurrerabide egin du Nafarroan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katolikoak bere barnean izandako sexu-erasoen biktimei </w:t>
      </w:r>
      <w:proofErr w:type="spellStart"/>
      <w:r>
        <w:rPr>
          <w:rFonts w:ascii="Calibri" w:hAnsi="Calibri"/>
        </w:rPr>
        <w:t>erreparazioa</w:t>
      </w:r>
      <w:proofErr w:type="spellEnd"/>
      <w:r>
        <w:rPr>
          <w:rFonts w:ascii="Calibri" w:hAnsi="Calibri"/>
        </w:rPr>
        <w:t xml:space="preserve"> emateko?</w:t>
      </w:r>
    </w:p>
    <w:p w14:paraId="0BAC14DD" w14:textId="1BE7C583" w:rsidR="00153C8B" w:rsidRPr="00AA0180" w:rsidRDefault="001A2337" w:rsidP="00AA018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Eliza</w:t>
      </w:r>
      <w:r w:rsidR="00153C8B">
        <w:rPr>
          <w:rFonts w:ascii="Calibri" w:hAnsi="Calibri"/>
        </w:rPr>
        <w:t xml:space="preserve"> Katolikoaren barnean osotasun fisikoaren, ukigabetasunaren eta sexu-askatasunaren aurkako erasoen biktimen </w:t>
      </w:r>
      <w:proofErr w:type="spellStart"/>
      <w:r w:rsidR="00153C8B">
        <w:rPr>
          <w:rFonts w:ascii="Calibri" w:hAnsi="Calibri"/>
        </w:rPr>
        <w:t>errekonozimendurako</w:t>
      </w:r>
      <w:proofErr w:type="spellEnd"/>
      <w:r w:rsidR="00153C8B">
        <w:rPr>
          <w:rFonts w:ascii="Calibri" w:hAnsi="Calibri"/>
        </w:rPr>
        <w:t xml:space="preserve"> batzordeak aitortutako biktimei kalte-ordaina emateko prest al dago </w:t>
      </w:r>
      <w:r>
        <w:rPr>
          <w:rFonts w:ascii="Calibri" w:hAnsi="Calibri"/>
        </w:rPr>
        <w:t>Eliza</w:t>
      </w:r>
      <w:r w:rsidR="00153C8B">
        <w:rPr>
          <w:rFonts w:ascii="Calibri" w:hAnsi="Calibri"/>
        </w:rPr>
        <w:t xml:space="preserve"> katolikoa?</w:t>
      </w:r>
    </w:p>
    <w:p w14:paraId="4C804D24" w14:textId="77777777" w:rsidR="00153C8B" w:rsidRPr="00AA0180" w:rsidRDefault="00153C8B" w:rsidP="00AA018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>Kalte-ordain hori emateko irizpiderik ezarri al du Nafarroako Gobernuak?</w:t>
      </w:r>
    </w:p>
    <w:p w14:paraId="27EE8E33" w14:textId="571EAB50" w:rsidR="00153C8B" w:rsidRPr="00AA0180" w:rsidRDefault="00153C8B" w:rsidP="00AA018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zer mekanismo aurreikusi du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katolikoaren kalte-ordaina bermatzeko biktimei,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katolikoak aitorpen horretan urratsak emateko asmoa adierazi baitu?</w:t>
      </w:r>
    </w:p>
    <w:p w14:paraId="6208A1A0" w14:textId="470F6544" w:rsidR="00153C8B" w:rsidRPr="00AA0180" w:rsidRDefault="00153C8B" w:rsidP="00AA0180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Era berean, artzapezpikuak adierazi zuen kalte-ordaina "zigor-zuzenbidearen arabera egokituko zela, Europako apezpiku-konferentziaren baten baremoei jarraikiz" eta Apezpiku Batzarraren batzordearen laguntzarekin". Hori dela-eta, ba al dakizue </w:t>
      </w:r>
      <w:r w:rsidR="001A2337">
        <w:rPr>
          <w:rFonts w:ascii="Calibri" w:hAnsi="Calibri"/>
        </w:rPr>
        <w:t>Eliza</w:t>
      </w:r>
      <w:r>
        <w:rPr>
          <w:rFonts w:ascii="Calibri" w:hAnsi="Calibri"/>
        </w:rPr>
        <w:t xml:space="preserve"> katolikoaren kalte-ordaina kalkulatzeko irizpideak batzordeak jasotakoarekin bat etorriko ote diren?</w:t>
      </w:r>
    </w:p>
    <w:p w14:paraId="5316027A" w14:textId="002D5EFB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maiatzaren 22an</w:t>
      </w:r>
    </w:p>
    <w:p w14:paraId="36E7D35D" w14:textId="21F9549B" w:rsidR="00153C8B" w:rsidRPr="00153C8B" w:rsidRDefault="00153C8B" w:rsidP="00153C8B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Irati Jiménez </w:t>
      </w:r>
      <w:proofErr w:type="spellStart"/>
      <w:r>
        <w:rPr>
          <w:rFonts w:ascii="Calibri" w:hAnsi="Calibri"/>
        </w:rPr>
        <w:t>Aragón</w:t>
      </w:r>
      <w:proofErr w:type="spellEnd"/>
    </w:p>
    <w:sectPr w:rsidR="00153C8B" w:rsidRPr="00153C8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66961"/>
    <w:multiLevelType w:val="hybridMultilevel"/>
    <w:tmpl w:val="0874A72A"/>
    <w:lvl w:ilvl="0" w:tplc="C5C0C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8B"/>
    <w:rsid w:val="000370A0"/>
    <w:rsid w:val="000820DB"/>
    <w:rsid w:val="000A3E45"/>
    <w:rsid w:val="000B399C"/>
    <w:rsid w:val="00102BA2"/>
    <w:rsid w:val="00153C8B"/>
    <w:rsid w:val="001A2337"/>
    <w:rsid w:val="001E34F2"/>
    <w:rsid w:val="00242C60"/>
    <w:rsid w:val="002E551E"/>
    <w:rsid w:val="00337EB8"/>
    <w:rsid w:val="0035620E"/>
    <w:rsid w:val="003C1B1F"/>
    <w:rsid w:val="00415FA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86B14"/>
    <w:rsid w:val="00AA0180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B72A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D108"/>
  <w15:chartTrackingRefBased/>
  <w15:docId w15:val="{79C2B1C7-3F47-47A1-9793-CD6230C3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1487</Characters>
  <Application>Microsoft Office Word</Application>
  <DocSecurity>0</DocSecurity>
  <Lines>114</Lines>
  <Paragraphs>111</Paragraphs>
  <ScaleCrop>false</ScaleCrop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3</cp:revision>
  <dcterms:created xsi:type="dcterms:W3CDTF">2025-05-30T07:46:00Z</dcterms:created>
  <dcterms:modified xsi:type="dcterms:W3CDTF">2025-06-06T08:35:00Z</dcterms:modified>
</cp:coreProperties>
</file>