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6D736B4C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25POR-</w:t>
      </w:r>
      <w:r w:rsidR="00DA5050">
        <w:rPr>
          <w:rFonts w:ascii="Calibri" w:hAnsi="Calibri" w:cs="Calibri"/>
        </w:rPr>
        <w:t>2</w:t>
      </w:r>
      <w:r w:rsidR="00EF52EE">
        <w:rPr>
          <w:rFonts w:ascii="Calibri" w:hAnsi="Calibri" w:cs="Calibri"/>
        </w:rPr>
        <w:t>7</w:t>
      </w:r>
      <w:r w:rsidR="000753ED">
        <w:rPr>
          <w:rFonts w:ascii="Calibri" w:hAnsi="Calibri" w:cs="Calibri"/>
        </w:rPr>
        <w:t>2</w:t>
      </w:r>
    </w:p>
    <w:p w14:paraId="7A9A9BFC" w14:textId="2745233F" w:rsidR="001E48B6" w:rsidRPr="001E48B6" w:rsidRDefault="001E48B6" w:rsidP="001E48B6">
      <w:pPr>
        <w:spacing w:after="120" w:line="276" w:lineRule="auto"/>
        <w:jc w:val="both"/>
        <w:rPr>
          <w:rFonts w:ascii="Calibri" w:hAnsi="Calibri" w:cs="Calibri"/>
        </w:rPr>
      </w:pPr>
      <w:r w:rsidRPr="001E48B6">
        <w:rPr>
          <w:rFonts w:ascii="Calibri" w:hAnsi="Calibri" w:cs="Calibri"/>
        </w:rPr>
        <w:t xml:space="preserve">D. </w:t>
      </w:r>
      <w:r w:rsidRPr="001E48B6">
        <w:rPr>
          <w:rFonts w:ascii="Calibri" w:hAnsi="Calibri" w:cs="Calibri"/>
          <w:bCs/>
        </w:rPr>
        <w:t xml:space="preserve">Kevin Lucero </w:t>
      </w:r>
      <w:proofErr w:type="spellStart"/>
      <w:r w:rsidRPr="001E48B6">
        <w:rPr>
          <w:rFonts w:ascii="Calibri" w:hAnsi="Calibri" w:cs="Calibri"/>
          <w:bCs/>
        </w:rPr>
        <w:t>Domingues</w:t>
      </w:r>
      <w:proofErr w:type="spellEnd"/>
      <w:r w:rsidRPr="001E48B6">
        <w:rPr>
          <w:rFonts w:ascii="Calibri" w:hAnsi="Calibri" w:cs="Calibri"/>
        </w:rPr>
        <w:t>, adscrito al Grupo Parlamentario Partido Socialista de</w:t>
      </w:r>
      <w:r>
        <w:rPr>
          <w:rFonts w:ascii="Calibri" w:hAnsi="Calibri" w:cs="Calibri"/>
        </w:rPr>
        <w:t xml:space="preserve"> </w:t>
      </w:r>
      <w:r w:rsidRPr="001E48B6">
        <w:rPr>
          <w:rFonts w:ascii="Calibri" w:hAnsi="Calibri" w:cs="Calibri"/>
        </w:rPr>
        <w:t>Navarra, al amparo de lo establecido en el Reglamento de la Cámara, formula al</w:t>
      </w:r>
      <w:r>
        <w:rPr>
          <w:rFonts w:ascii="Calibri" w:hAnsi="Calibri" w:cs="Calibri"/>
        </w:rPr>
        <w:t xml:space="preserve"> </w:t>
      </w:r>
      <w:proofErr w:type="gramStart"/>
      <w:r w:rsidRPr="001E48B6">
        <w:rPr>
          <w:rFonts w:ascii="Calibri" w:hAnsi="Calibri" w:cs="Calibri"/>
        </w:rPr>
        <w:t>Consejero</w:t>
      </w:r>
      <w:proofErr w:type="gramEnd"/>
      <w:r w:rsidRPr="001E48B6">
        <w:rPr>
          <w:rFonts w:ascii="Calibri" w:hAnsi="Calibri" w:cs="Calibri"/>
        </w:rPr>
        <w:t xml:space="preserve"> de Educación, para su contestación en </w:t>
      </w:r>
      <w:r w:rsidRPr="001E48B6">
        <w:t>Pleno</w:t>
      </w:r>
      <w:r w:rsidRPr="001E48B6">
        <w:rPr>
          <w:rFonts w:ascii="Calibri" w:hAnsi="Calibri" w:cs="Calibri"/>
        </w:rPr>
        <w:t xml:space="preserve">, la siguiente </w:t>
      </w:r>
      <w:r w:rsidRPr="001E48B6">
        <w:rPr>
          <w:rFonts w:ascii="Calibri" w:hAnsi="Calibri" w:cs="Calibri"/>
        </w:rPr>
        <w:t>pregunta</w:t>
      </w:r>
      <w:r>
        <w:rPr>
          <w:rFonts w:ascii="Calibri" w:hAnsi="Calibri" w:cs="Calibri"/>
        </w:rPr>
        <w:t xml:space="preserve"> </w:t>
      </w:r>
      <w:r w:rsidRPr="001E48B6">
        <w:rPr>
          <w:rFonts w:ascii="Calibri" w:hAnsi="Calibri" w:cs="Calibri"/>
        </w:rPr>
        <w:t>oral:</w:t>
      </w:r>
    </w:p>
    <w:p w14:paraId="0A4E6172" w14:textId="04498804" w:rsidR="001E48B6" w:rsidRPr="001E48B6" w:rsidRDefault="001E48B6" w:rsidP="001E48B6">
      <w:pPr>
        <w:spacing w:after="120" w:line="276" w:lineRule="auto"/>
        <w:jc w:val="both"/>
        <w:rPr>
          <w:rFonts w:ascii="Calibri" w:hAnsi="Calibri" w:cs="Calibri"/>
        </w:rPr>
      </w:pPr>
      <w:r w:rsidRPr="001E48B6">
        <w:rPr>
          <w:rFonts w:ascii="Calibri" w:hAnsi="Calibri" w:cs="Calibri"/>
        </w:rPr>
        <w:t>Recientemente hemos conocido que, tal como se recoge en el “Informe Estatal de</w:t>
      </w:r>
      <w:r>
        <w:rPr>
          <w:rFonts w:ascii="Calibri" w:hAnsi="Calibri" w:cs="Calibri"/>
        </w:rPr>
        <w:t xml:space="preserve"> </w:t>
      </w:r>
      <w:r w:rsidRPr="001E48B6">
        <w:rPr>
          <w:rFonts w:ascii="Calibri" w:hAnsi="Calibri" w:cs="Calibri"/>
        </w:rPr>
        <w:t>Indicadores de la Educación”, Navarra es de las CCAA con menor ratio de alumno por</w:t>
      </w:r>
      <w:r>
        <w:rPr>
          <w:rFonts w:ascii="Calibri" w:hAnsi="Calibri" w:cs="Calibri"/>
        </w:rPr>
        <w:t xml:space="preserve"> </w:t>
      </w:r>
      <w:r w:rsidRPr="001E48B6">
        <w:rPr>
          <w:rFonts w:ascii="Calibri" w:hAnsi="Calibri" w:cs="Calibri"/>
        </w:rPr>
        <w:t>profesorado.</w:t>
      </w:r>
    </w:p>
    <w:p w14:paraId="36111F68" w14:textId="77777777" w:rsidR="001E48B6" w:rsidRPr="001E48B6" w:rsidRDefault="001E48B6" w:rsidP="001E48B6">
      <w:pPr>
        <w:spacing w:after="120" w:line="276" w:lineRule="auto"/>
        <w:jc w:val="both"/>
        <w:rPr>
          <w:rFonts w:ascii="Calibri" w:hAnsi="Calibri" w:cs="Calibri"/>
        </w:rPr>
      </w:pPr>
      <w:r w:rsidRPr="001E48B6">
        <w:rPr>
          <w:rFonts w:ascii="Calibri" w:hAnsi="Calibri" w:cs="Calibri"/>
        </w:rPr>
        <w:t>¿Cómo trabaja el Gobierno para seguir manteniendo o mejorando esas ratios?</w:t>
      </w:r>
    </w:p>
    <w:p w14:paraId="06D886FE" w14:textId="77777777" w:rsidR="001E48B6" w:rsidRDefault="001E48B6" w:rsidP="001E48B6">
      <w:pPr>
        <w:spacing w:after="120" w:line="276" w:lineRule="auto"/>
        <w:jc w:val="both"/>
        <w:rPr>
          <w:rFonts w:ascii="Calibri" w:hAnsi="Calibri" w:cs="Calibri"/>
        </w:rPr>
      </w:pPr>
      <w:r w:rsidRPr="001E48B6">
        <w:rPr>
          <w:rFonts w:ascii="Calibri" w:hAnsi="Calibri" w:cs="Calibri"/>
        </w:rPr>
        <w:t>Pamplona, a 26 de agosto de 2025</w:t>
      </w:r>
    </w:p>
    <w:p w14:paraId="41CF0D6C" w14:textId="13F3B0F6" w:rsidR="00DA5050" w:rsidRDefault="00DA5050" w:rsidP="001E48B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="00D60FDA" w:rsidRPr="00D60FDA">
        <w:rPr>
          <w:rFonts w:ascii="Calibri" w:hAnsi="Calibri" w:cs="Calibri"/>
        </w:rPr>
        <w:t xml:space="preserve">Kevin Lucero </w:t>
      </w:r>
      <w:proofErr w:type="spellStart"/>
      <w:r w:rsidR="00D60FDA" w:rsidRPr="00D60FDA">
        <w:rPr>
          <w:rFonts w:ascii="Calibri" w:hAnsi="Calibri" w:cs="Calibri"/>
        </w:rPr>
        <w:t>Domingues</w:t>
      </w:r>
      <w:proofErr w:type="spellEnd"/>
    </w:p>
    <w:sectPr w:rsidR="00DA5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206550">
    <w:abstractNumId w:val="3"/>
  </w:num>
  <w:num w:numId="2" w16cid:durableId="1212426963">
    <w:abstractNumId w:val="0"/>
  </w:num>
  <w:num w:numId="3" w16cid:durableId="1957593048">
    <w:abstractNumId w:val="1"/>
  </w:num>
  <w:num w:numId="4" w16cid:durableId="78723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753ED"/>
    <w:rsid w:val="00085BFB"/>
    <w:rsid w:val="0009758C"/>
    <w:rsid w:val="00100867"/>
    <w:rsid w:val="00176970"/>
    <w:rsid w:val="001822B7"/>
    <w:rsid w:val="00185723"/>
    <w:rsid w:val="001A7341"/>
    <w:rsid w:val="001D286B"/>
    <w:rsid w:val="001E48B6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E6C5E"/>
    <w:rsid w:val="005022DF"/>
    <w:rsid w:val="005141D3"/>
    <w:rsid w:val="00517634"/>
    <w:rsid w:val="005778F1"/>
    <w:rsid w:val="005A759F"/>
    <w:rsid w:val="00627D2E"/>
    <w:rsid w:val="00653469"/>
    <w:rsid w:val="006747A5"/>
    <w:rsid w:val="006820C6"/>
    <w:rsid w:val="006F16DD"/>
    <w:rsid w:val="00715306"/>
    <w:rsid w:val="0071689D"/>
    <w:rsid w:val="0072313D"/>
    <w:rsid w:val="00727D6C"/>
    <w:rsid w:val="007B3740"/>
    <w:rsid w:val="008C666C"/>
    <w:rsid w:val="008E1095"/>
    <w:rsid w:val="008E408E"/>
    <w:rsid w:val="00911504"/>
    <w:rsid w:val="0094372D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D5B8E"/>
    <w:rsid w:val="00BF3DD5"/>
    <w:rsid w:val="00BF6CCC"/>
    <w:rsid w:val="00C111F9"/>
    <w:rsid w:val="00C507D2"/>
    <w:rsid w:val="00CA58B1"/>
    <w:rsid w:val="00CA6AFD"/>
    <w:rsid w:val="00D10586"/>
    <w:rsid w:val="00D207D8"/>
    <w:rsid w:val="00D60FDA"/>
    <w:rsid w:val="00D81915"/>
    <w:rsid w:val="00DA5050"/>
    <w:rsid w:val="00E02692"/>
    <w:rsid w:val="00E62334"/>
    <w:rsid w:val="00E62EC0"/>
    <w:rsid w:val="00EF52EE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2025-08-27T05:37:00Z</dcterms:created>
  <dcterms:modified xsi:type="dcterms:W3CDTF">2025-08-27T05:38:00Z</dcterms:modified>
</cp:coreProperties>
</file>