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9479A54" w:rsidR="001822B7" w:rsidRPr="00E97D51" w:rsidRDefault="002917A5" w:rsidP="00050A47">
      <w:pPr>
        <w:jc w:val="both"/>
        <w:rPr>
          <w:lang w:val="eu-ES"/>
        </w:rPr>
      </w:pPr>
      <w:r>
        <w:rPr>
          <w:lang w:val="eu-ES"/>
        </w:rPr>
        <w:t>25POR-311</w:t>
      </w:r>
    </w:p>
    <w:p w14:paraId="6A717538" w14:textId="58BAC6AD" w:rsidR="00233622" w:rsidRPr="00233622" w:rsidRDefault="00233622" w:rsidP="00233622">
      <w:pPr>
        <w:jc w:val="both"/>
        <w:rPr>
          <w:rFonts w:cs="Arial"/>
          <w:spacing w:val="-3"/>
        </w:rPr>
      </w:pPr>
      <w:r w:rsidRPr="00233622">
        <w:rPr>
          <w:rFonts w:cs="Arial"/>
          <w:spacing w:val="-3"/>
        </w:rPr>
        <w:t xml:space="preserve">Doña </w:t>
      </w:r>
      <w:proofErr w:type="spellStart"/>
      <w:r w:rsidRPr="00233622">
        <w:rPr>
          <w:rFonts w:cs="Arial"/>
          <w:spacing w:val="-3"/>
        </w:rPr>
        <w:t>Eneka</w:t>
      </w:r>
      <w:proofErr w:type="spellEnd"/>
      <w:r w:rsidRPr="00233622">
        <w:rPr>
          <w:rFonts w:cs="Arial"/>
          <w:spacing w:val="-3"/>
        </w:rPr>
        <w:t xml:space="preserve"> </w:t>
      </w:r>
      <w:proofErr w:type="spellStart"/>
      <w:r w:rsidRPr="00233622">
        <w:rPr>
          <w:rFonts w:cs="Arial"/>
          <w:spacing w:val="-3"/>
        </w:rPr>
        <w:t>Maiz</w:t>
      </w:r>
      <w:proofErr w:type="spellEnd"/>
      <w:r w:rsidRPr="00233622">
        <w:rPr>
          <w:rFonts w:cs="Arial"/>
          <w:spacing w:val="-3"/>
        </w:rPr>
        <w:t xml:space="preserve"> </w:t>
      </w:r>
      <w:proofErr w:type="spellStart"/>
      <w:r w:rsidRPr="00233622">
        <w:rPr>
          <w:rFonts w:cs="Arial"/>
          <w:spacing w:val="-3"/>
        </w:rPr>
        <w:t>Ulaiar</w:t>
      </w:r>
      <w:proofErr w:type="spellEnd"/>
      <w:r w:rsidRPr="00233622">
        <w:rPr>
          <w:rFonts w:cs="Arial"/>
          <w:spacing w:val="-3"/>
        </w:rPr>
        <w:t xml:space="preserve">, parlamentaria foral adscrita al grupo parlamentario EH </w:t>
      </w:r>
      <w:r w:rsidRPr="00233622">
        <w:rPr>
          <w:rFonts w:cs="Arial"/>
          <w:spacing w:val="-3"/>
        </w:rPr>
        <w:t>Bildu</w:t>
      </w:r>
      <w:r>
        <w:rPr>
          <w:rFonts w:cs="Arial"/>
          <w:spacing w:val="-3"/>
        </w:rPr>
        <w:t xml:space="preserve"> </w:t>
      </w:r>
      <w:r w:rsidRPr="00233622">
        <w:rPr>
          <w:rFonts w:cs="Arial"/>
          <w:spacing w:val="-3"/>
        </w:rPr>
        <w:t>Nafarroa</w:t>
      </w:r>
      <w:r w:rsidRPr="00233622">
        <w:rPr>
          <w:rFonts w:cs="Arial"/>
          <w:spacing w:val="-3"/>
        </w:rPr>
        <w:t>, presenta, al amparo de lo establecido en el Reglamento del Parlamento de Navarra, la siguiente pregunta oral al Gobierno de Navarra:</w:t>
      </w:r>
    </w:p>
    <w:p w14:paraId="7D83F479" w14:textId="77777777" w:rsidR="00233622" w:rsidRPr="00233622" w:rsidRDefault="00233622" w:rsidP="00233622">
      <w:pPr>
        <w:jc w:val="both"/>
        <w:rPr>
          <w:rFonts w:cs="Arial"/>
          <w:spacing w:val="-3"/>
        </w:rPr>
      </w:pPr>
      <w:r w:rsidRPr="00233622">
        <w:rPr>
          <w:rFonts w:cs="Arial"/>
          <w:spacing w:val="-3"/>
        </w:rPr>
        <w:t>El Gobierno de Navarra aprobó el 11 de octubre de 2024 el Anteproyecto de Presupuestos Generales de Navarra para 2025. En él se recogen una serie de compromisos consensuados con el Grupo Parlamentario EH Bildu-Nafarroa. Entre ellos, se recogió el siguiente compromiso en relación con la euskaldunización de personas adultas:</w:t>
      </w:r>
    </w:p>
    <w:p w14:paraId="4A46CCAE" w14:textId="77777777" w:rsidR="00233622" w:rsidRPr="00233622" w:rsidRDefault="00233622" w:rsidP="00233622">
      <w:pPr>
        <w:jc w:val="both"/>
        <w:rPr>
          <w:rFonts w:cs="Arial"/>
          <w:spacing w:val="-3"/>
        </w:rPr>
      </w:pPr>
      <w:r w:rsidRPr="00233622">
        <w:rPr>
          <w:rFonts w:cs="Arial"/>
          <w:spacing w:val="-3"/>
        </w:rPr>
        <w:t>"Dar ayudas a las personas adultas para aprender euskera, dando un salto cualitativo en la gratuidad total del nivel A1. Se han añadido 150.000 euros adicionales al anteproyecto de presupuestos en la partida de Ayudas a adultos para el aprendizaje del euskera, para seguir avanzando en el ámbito estratégico del aprendizaje del euskera de adultos, dando pasos efectivos hacia la gratuidad. En este ámbito, se considera fundamental el acceso inicial al aprendizaje de la lengua, teniendo en cuenta la evolución sociodemográfica de la población de la Comunidad Foral, por lo que se darán pasos para que el curso inicial (A1) sea total y efectivamente gratuito durante el curso 2025-2026".</w:t>
      </w:r>
    </w:p>
    <w:p w14:paraId="3DBE0C7E" w14:textId="4FA637D3" w:rsidR="002917A5" w:rsidRDefault="00233622" w:rsidP="00233622">
      <w:pPr>
        <w:jc w:val="both"/>
        <w:rPr>
          <w:rFonts w:cs="Arial"/>
          <w:spacing w:val="-3"/>
        </w:rPr>
      </w:pPr>
      <w:r w:rsidRPr="00233622">
        <w:rPr>
          <w:rFonts w:cs="Arial"/>
          <w:spacing w:val="-3"/>
        </w:rPr>
        <w:t>¿Cuál es el grado de cumplimiento de este compromiso en estos momentos y cuál es la intención del Gobierno de Navarra en el futuro para dar pasos efectivos hacia la gratuidad de la euskaldunización de adultos?</w:t>
      </w:r>
    </w:p>
    <w:p w14:paraId="4D401A94" w14:textId="1AF82C09" w:rsidR="00560ABB" w:rsidRPr="00E97D51" w:rsidRDefault="00612E21" w:rsidP="00A54323">
      <w:pPr>
        <w:jc w:val="both"/>
        <w:rPr>
          <w:lang w:val="eu-ES"/>
        </w:rPr>
      </w:pPr>
      <w:r>
        <w:rPr>
          <w:lang w:val="eu-ES"/>
        </w:rPr>
        <w:t>En Pamplona</w:t>
      </w:r>
      <w:r w:rsidR="00560ABB" w:rsidRPr="00E97D51">
        <w:rPr>
          <w:lang w:val="eu-ES"/>
        </w:rPr>
        <w:t xml:space="preserve">, </w:t>
      </w:r>
      <w:r>
        <w:rPr>
          <w:lang w:val="eu-ES"/>
        </w:rPr>
        <w:t xml:space="preserve">a 16 de </w:t>
      </w:r>
      <w:proofErr w:type="spellStart"/>
      <w:r>
        <w:rPr>
          <w:lang w:val="eu-ES"/>
        </w:rPr>
        <w:t>septiembre</w:t>
      </w:r>
      <w:proofErr w:type="spellEnd"/>
      <w:r>
        <w:rPr>
          <w:lang w:val="eu-ES"/>
        </w:rPr>
        <w:t xml:space="preserve"> de </w:t>
      </w:r>
      <w:r w:rsidR="00560ABB" w:rsidRPr="00E97D51">
        <w:rPr>
          <w:lang w:val="eu-ES"/>
        </w:rPr>
        <w:t>2025</w:t>
      </w:r>
    </w:p>
    <w:p w14:paraId="444A490A" w14:textId="062A750A" w:rsidR="00560ABB" w:rsidRPr="00E97D51" w:rsidRDefault="00612E21" w:rsidP="00560ABB">
      <w:pPr>
        <w:jc w:val="both"/>
        <w:rPr>
          <w:lang w:val="eu-ES"/>
        </w:rPr>
      </w:pPr>
      <w:r>
        <w:rPr>
          <w:lang w:val="eu-ES"/>
        </w:rPr>
        <w:t>La Parlamentaria Foral</w:t>
      </w:r>
      <w:r w:rsidR="00560ABB" w:rsidRPr="00E97D51">
        <w:rPr>
          <w:lang w:val="eu-ES"/>
        </w:rPr>
        <w:t>: Eneka Maiz Ulaiar</w:t>
      </w:r>
    </w:p>
    <w:sectPr w:rsidR="00560ABB" w:rsidRPr="00E97D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5784"/>
    <w:rsid w:val="0009758C"/>
    <w:rsid w:val="000D31EE"/>
    <w:rsid w:val="000E5F67"/>
    <w:rsid w:val="00100867"/>
    <w:rsid w:val="001043A5"/>
    <w:rsid w:val="001424DE"/>
    <w:rsid w:val="00161BDF"/>
    <w:rsid w:val="00176970"/>
    <w:rsid w:val="001822B7"/>
    <w:rsid w:val="001827D9"/>
    <w:rsid w:val="00185723"/>
    <w:rsid w:val="001D286B"/>
    <w:rsid w:val="00233622"/>
    <w:rsid w:val="002412F2"/>
    <w:rsid w:val="00246E85"/>
    <w:rsid w:val="002561E9"/>
    <w:rsid w:val="002572F8"/>
    <w:rsid w:val="002917A5"/>
    <w:rsid w:val="002B5866"/>
    <w:rsid w:val="002C2CBA"/>
    <w:rsid w:val="002C785C"/>
    <w:rsid w:val="002D6DAE"/>
    <w:rsid w:val="002F1B15"/>
    <w:rsid w:val="002F7EA0"/>
    <w:rsid w:val="003466BA"/>
    <w:rsid w:val="0035395A"/>
    <w:rsid w:val="003728B8"/>
    <w:rsid w:val="003A06CF"/>
    <w:rsid w:val="003A50E0"/>
    <w:rsid w:val="003B46A7"/>
    <w:rsid w:val="003C5E9E"/>
    <w:rsid w:val="003F67FD"/>
    <w:rsid w:val="003F7434"/>
    <w:rsid w:val="00425A91"/>
    <w:rsid w:val="0045436C"/>
    <w:rsid w:val="00474235"/>
    <w:rsid w:val="00476870"/>
    <w:rsid w:val="00483303"/>
    <w:rsid w:val="004C3D56"/>
    <w:rsid w:val="004E178A"/>
    <w:rsid w:val="004E1B2E"/>
    <w:rsid w:val="004F75B8"/>
    <w:rsid w:val="004F7F18"/>
    <w:rsid w:val="005022DF"/>
    <w:rsid w:val="005141D3"/>
    <w:rsid w:val="0051655C"/>
    <w:rsid w:val="00517634"/>
    <w:rsid w:val="00553882"/>
    <w:rsid w:val="00560ABB"/>
    <w:rsid w:val="00560C1A"/>
    <w:rsid w:val="005778F1"/>
    <w:rsid w:val="00591E88"/>
    <w:rsid w:val="005939BD"/>
    <w:rsid w:val="005A0B98"/>
    <w:rsid w:val="005A23AA"/>
    <w:rsid w:val="005A3D8F"/>
    <w:rsid w:val="005F0C05"/>
    <w:rsid w:val="00600E3D"/>
    <w:rsid w:val="00612E21"/>
    <w:rsid w:val="006143DA"/>
    <w:rsid w:val="00627D2E"/>
    <w:rsid w:val="00653469"/>
    <w:rsid w:val="0066254E"/>
    <w:rsid w:val="0067154B"/>
    <w:rsid w:val="006747A5"/>
    <w:rsid w:val="00686441"/>
    <w:rsid w:val="00691C34"/>
    <w:rsid w:val="006E59FD"/>
    <w:rsid w:val="006E7DF6"/>
    <w:rsid w:val="006F1168"/>
    <w:rsid w:val="006F16DD"/>
    <w:rsid w:val="006F61E0"/>
    <w:rsid w:val="0071061E"/>
    <w:rsid w:val="00715306"/>
    <w:rsid w:val="0071689D"/>
    <w:rsid w:val="0072313D"/>
    <w:rsid w:val="00727D6C"/>
    <w:rsid w:val="0074029A"/>
    <w:rsid w:val="00750C65"/>
    <w:rsid w:val="0076133B"/>
    <w:rsid w:val="007627BA"/>
    <w:rsid w:val="007674B0"/>
    <w:rsid w:val="007C320F"/>
    <w:rsid w:val="007E5578"/>
    <w:rsid w:val="007F1319"/>
    <w:rsid w:val="00826159"/>
    <w:rsid w:val="00841501"/>
    <w:rsid w:val="00844FB0"/>
    <w:rsid w:val="008C112C"/>
    <w:rsid w:val="008C666C"/>
    <w:rsid w:val="008E408E"/>
    <w:rsid w:val="008F4ECA"/>
    <w:rsid w:val="00911504"/>
    <w:rsid w:val="00914E6C"/>
    <w:rsid w:val="0094372D"/>
    <w:rsid w:val="00984068"/>
    <w:rsid w:val="00994B2F"/>
    <w:rsid w:val="009A5AD7"/>
    <w:rsid w:val="009B45BE"/>
    <w:rsid w:val="009B77D8"/>
    <w:rsid w:val="00A265B8"/>
    <w:rsid w:val="00A41CFF"/>
    <w:rsid w:val="00A45945"/>
    <w:rsid w:val="00A4672A"/>
    <w:rsid w:val="00A54323"/>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11F47"/>
    <w:rsid w:val="00C25830"/>
    <w:rsid w:val="00C3545B"/>
    <w:rsid w:val="00C507D2"/>
    <w:rsid w:val="00CA6AFD"/>
    <w:rsid w:val="00CB36C9"/>
    <w:rsid w:val="00CF2837"/>
    <w:rsid w:val="00D10586"/>
    <w:rsid w:val="00DC2F36"/>
    <w:rsid w:val="00DD1DC4"/>
    <w:rsid w:val="00DE40B4"/>
    <w:rsid w:val="00E07D96"/>
    <w:rsid w:val="00E16CC5"/>
    <w:rsid w:val="00E22B9B"/>
    <w:rsid w:val="00E301FF"/>
    <w:rsid w:val="00E62334"/>
    <w:rsid w:val="00E62EC0"/>
    <w:rsid w:val="00E97D51"/>
    <w:rsid w:val="00EB2EE8"/>
    <w:rsid w:val="00EC0152"/>
    <w:rsid w:val="00F17DB2"/>
    <w:rsid w:val="00F307AF"/>
    <w:rsid w:val="00F31564"/>
    <w:rsid w:val="00F326C3"/>
    <w:rsid w:val="00F45598"/>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1305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2025-09-19T07:53:00Z</dcterms:created>
  <dcterms:modified xsi:type="dcterms:W3CDTF">2025-09-19T07:54:00Z</dcterms:modified>
</cp:coreProperties>
</file>