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EBD0" w14:textId="12235FA1" w:rsidR="005778F1" w:rsidRDefault="00504A24" w:rsidP="00D543EC">
      <w:pPr>
        <w:jc w:val="both"/>
      </w:pPr>
      <w:r>
        <w:t xml:space="preserve">25PES-335</w:t>
      </w:r>
    </w:p>
    <w:p w14:paraId="0FD51521" w14:textId="663D114D" w:rsidR="00DF04E4" w:rsidRPr="00DF04E4" w:rsidRDefault="00DF04E4" w:rsidP="00DF04E4">
      <w:pPr>
        <w:jc w:val="both"/>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1E6BF443" w14:textId="77777777" w:rsidR="0089376C" w:rsidRPr="0089376C" w:rsidRDefault="0089376C" w:rsidP="0089376C">
      <w:pPr>
        <w:jc w:val="both"/>
      </w:pPr>
      <w:r>
        <w:t xml:space="preserve">Asiloa eskatzen duten bidaiderik gabeko adingabe atzerritarrei dagokienez:</w:t>
      </w:r>
    </w:p>
    <w:p w14:paraId="78A1EFB6" w14:textId="161676E2" w:rsidR="0089376C" w:rsidRPr="0089376C" w:rsidRDefault="0089376C" w:rsidP="0089376C">
      <w:pPr>
        <w:jc w:val="both"/>
      </w:pPr>
      <w:r>
        <w:t xml:space="preserve">Zenbat adingabe iritsi dira Alkozko zentrora galdera honi erantzuten zaion egunera arte?</w:t>
      </w:r>
    </w:p>
    <w:p w14:paraId="0529D968" w14:textId="5B8AEFFB" w:rsidR="0089376C" w:rsidRPr="0089376C" w:rsidRDefault="0089376C" w:rsidP="0089376C">
      <w:pPr>
        <w:jc w:val="both"/>
      </w:pPr>
      <w:r>
        <w:t xml:space="preserve">Hurrengo egunetan gehiago iritsiko direlako ziurtasunik ba al daukazue?</w:t>
      </w:r>
    </w:p>
    <w:p w14:paraId="7237DA22" w14:textId="22F84828" w:rsidR="0089376C" w:rsidRPr="0089376C" w:rsidRDefault="0089376C" w:rsidP="0089376C">
      <w:pPr>
        <w:jc w:val="both"/>
      </w:pPr>
      <w:r>
        <w:t xml:space="preserve">Gehiago iristen baldin badira, non hartuko dute ostatu, Alkozko zentroan ala beste zentroren batean?</w:t>
      </w:r>
      <w:r>
        <w:t xml:space="preserve"> </w:t>
      </w:r>
      <w:r>
        <w:t xml:space="preserve">Beste zentroren bat baldin badago, non dago kokatua?</w:t>
      </w:r>
      <w:r>
        <w:t xml:space="preserve"> </w:t>
      </w:r>
    </w:p>
    <w:p w14:paraId="2BF221CD" w14:textId="3905D4BA" w:rsidR="0089376C" w:rsidRPr="0089376C" w:rsidRDefault="0089376C" w:rsidP="0089376C">
      <w:pPr>
        <w:jc w:val="both"/>
      </w:pPr>
      <w:r>
        <w:t xml:space="preserve">Nor ari da bere gain hartzen arrazoi horrek sortutako era guztietako kostu ekonomikoak?</w:t>
      </w:r>
    </w:p>
    <w:p w14:paraId="5AD6FFBB" w14:textId="77777777" w:rsidR="0089376C" w:rsidRDefault="0089376C" w:rsidP="0089376C">
      <w:pPr>
        <w:jc w:val="both"/>
      </w:pPr>
      <w:r>
        <w:t xml:space="preserve">Transferitu al du dagoeneko Espainiako Gobernuak dirurik Nafarroara iritsi diren eta/edo iritsiko diren adingabeak mantentzeko?</w:t>
      </w:r>
    </w:p>
    <w:p w14:paraId="23C3B82B" w14:textId="0BD08DA7" w:rsidR="00DF04E4" w:rsidRPr="00DF04E4" w:rsidRDefault="00DF04E4" w:rsidP="0089376C">
      <w:pPr>
        <w:jc w:val="both"/>
      </w:pPr>
      <w:r>
        <w:t xml:space="preserve">Iruñean, 2025eko irailaren 18an</w:t>
      </w:r>
    </w:p>
    <w:p w14:paraId="10DFC038" w14:textId="1464C9B6" w:rsidR="00DE5068" w:rsidRPr="00504A24" w:rsidRDefault="00DF04E4" w:rsidP="00DF04E4">
      <w:pPr>
        <w:jc w:val="both"/>
      </w:pPr>
      <w:r>
        <w:t xml:space="preserve">Foru parlamentaria: Cristina López Mañero</w:t>
      </w:r>
    </w:p>
    <w:sectPr w:rsidR="00DE5068" w:rsidRPr="00504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A"/>
    <w:rsid w:val="0004082E"/>
    <w:rsid w:val="00085BFB"/>
    <w:rsid w:val="00100867"/>
    <w:rsid w:val="00176970"/>
    <w:rsid w:val="00185723"/>
    <w:rsid w:val="001C6134"/>
    <w:rsid w:val="001D286B"/>
    <w:rsid w:val="001F2748"/>
    <w:rsid w:val="00277BEF"/>
    <w:rsid w:val="0028207A"/>
    <w:rsid w:val="002B5866"/>
    <w:rsid w:val="002C2CBA"/>
    <w:rsid w:val="002F7EA0"/>
    <w:rsid w:val="003A50E0"/>
    <w:rsid w:val="00425A91"/>
    <w:rsid w:val="0045436C"/>
    <w:rsid w:val="00474235"/>
    <w:rsid w:val="005022DF"/>
    <w:rsid w:val="00504A24"/>
    <w:rsid w:val="00506EF4"/>
    <w:rsid w:val="005141D3"/>
    <w:rsid w:val="00517634"/>
    <w:rsid w:val="005778F1"/>
    <w:rsid w:val="006446EB"/>
    <w:rsid w:val="00653469"/>
    <w:rsid w:val="0066787C"/>
    <w:rsid w:val="006747A5"/>
    <w:rsid w:val="00685795"/>
    <w:rsid w:val="006F16DD"/>
    <w:rsid w:val="00715306"/>
    <w:rsid w:val="0072313D"/>
    <w:rsid w:val="00727D6C"/>
    <w:rsid w:val="00766855"/>
    <w:rsid w:val="00887A0C"/>
    <w:rsid w:val="0089376C"/>
    <w:rsid w:val="008C666C"/>
    <w:rsid w:val="008D7311"/>
    <w:rsid w:val="008E408E"/>
    <w:rsid w:val="00911504"/>
    <w:rsid w:val="00921703"/>
    <w:rsid w:val="0094372D"/>
    <w:rsid w:val="00984068"/>
    <w:rsid w:val="00A45945"/>
    <w:rsid w:val="00A62289"/>
    <w:rsid w:val="00AE508C"/>
    <w:rsid w:val="00B46472"/>
    <w:rsid w:val="00B93148"/>
    <w:rsid w:val="00BE13B1"/>
    <w:rsid w:val="00BF3DD5"/>
    <w:rsid w:val="00BF6CCC"/>
    <w:rsid w:val="00C111F9"/>
    <w:rsid w:val="00C507D2"/>
    <w:rsid w:val="00C61645"/>
    <w:rsid w:val="00D10586"/>
    <w:rsid w:val="00D543EC"/>
    <w:rsid w:val="00DE5068"/>
    <w:rsid w:val="00DF04E4"/>
    <w:rsid w:val="00E57B74"/>
    <w:rsid w:val="00E62334"/>
    <w:rsid w:val="00E62EC0"/>
    <w:rsid w:val="00F326C3"/>
    <w:rsid w:val="00F62F9E"/>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C7E"/>
  <w15:chartTrackingRefBased/>
  <w15:docId w15:val="{E2C71732-E76C-4DE5-8E66-4D3B669A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0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0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0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0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0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0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0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0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0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0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0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0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0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0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0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07A"/>
    <w:rPr>
      <w:rFonts w:eastAsiaTheme="majorEastAsia" w:cstheme="majorBidi"/>
      <w:color w:val="272727" w:themeColor="text1" w:themeTint="D8"/>
    </w:rPr>
  </w:style>
  <w:style w:type="paragraph" w:styleId="Ttulo">
    <w:name w:val="Title"/>
    <w:basedOn w:val="Normal"/>
    <w:next w:val="Normal"/>
    <w:link w:val="TtuloCar"/>
    <w:uiPriority w:val="10"/>
    <w:qFormat/>
    <w:rsid w:val="0028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0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0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0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07A"/>
    <w:pPr>
      <w:spacing w:before="160"/>
      <w:jc w:val="center"/>
    </w:pPr>
    <w:rPr>
      <w:i/>
      <w:iCs/>
      <w:color w:val="404040" w:themeColor="text1" w:themeTint="BF"/>
    </w:rPr>
  </w:style>
  <w:style w:type="character" w:customStyle="1" w:styleId="CitaCar">
    <w:name w:val="Cita Car"/>
    <w:basedOn w:val="Fuentedeprrafopredeter"/>
    <w:link w:val="Cita"/>
    <w:uiPriority w:val="29"/>
    <w:rsid w:val="0028207A"/>
    <w:rPr>
      <w:i/>
      <w:iCs/>
      <w:color w:val="404040" w:themeColor="text1" w:themeTint="BF"/>
    </w:rPr>
  </w:style>
  <w:style w:type="paragraph" w:styleId="Prrafodelista">
    <w:name w:val="List Paragraph"/>
    <w:basedOn w:val="Normal"/>
    <w:uiPriority w:val="34"/>
    <w:qFormat/>
    <w:rsid w:val="0028207A"/>
    <w:pPr>
      <w:ind w:left="720"/>
      <w:contextualSpacing/>
    </w:pPr>
  </w:style>
  <w:style w:type="character" w:styleId="nfasisintenso">
    <w:name w:val="Intense Emphasis"/>
    <w:basedOn w:val="Fuentedeprrafopredeter"/>
    <w:uiPriority w:val="21"/>
    <w:qFormat/>
    <w:rsid w:val="0028207A"/>
    <w:rPr>
      <w:i/>
      <w:iCs/>
      <w:color w:val="0F4761" w:themeColor="accent1" w:themeShade="BF"/>
    </w:rPr>
  </w:style>
  <w:style w:type="paragraph" w:styleId="Citadestacada">
    <w:name w:val="Intense Quote"/>
    <w:basedOn w:val="Normal"/>
    <w:next w:val="Normal"/>
    <w:link w:val="CitadestacadaCar"/>
    <w:uiPriority w:val="30"/>
    <w:qFormat/>
    <w:rsid w:val="002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07A"/>
    <w:rPr>
      <w:i/>
      <w:iCs/>
      <w:color w:val="0F4761" w:themeColor="accent1" w:themeShade="BF"/>
    </w:rPr>
  </w:style>
  <w:style w:type="character" w:styleId="Referenciaintensa">
    <w:name w:val="Intense Reference"/>
    <w:basedOn w:val="Fuentedeprrafopredeter"/>
    <w:uiPriority w:val="32"/>
    <w:qFormat/>
    <w:rsid w:val="0028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2025-09-19T05:51:00Z</dcterms:created>
  <dcterms:modified xsi:type="dcterms:W3CDTF">2025-09-19T05:53:00Z</dcterms:modified>
</cp:coreProperties>
</file>