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46C6" w14:textId="604FA38E" w:rsidR="007772F9" w:rsidRPr="00C2231F" w:rsidRDefault="005B34E9" w:rsidP="00C2231F">
      <w:pPr>
        <w:spacing w:after="120" w:line="276" w:lineRule="auto"/>
        <w:jc w:val="both"/>
        <w:rPr>
          <w:rFonts w:cstheme="minorHAnsi"/>
        </w:rPr>
      </w:pPr>
      <w:r w:rsidRPr="00C2231F">
        <w:rPr>
          <w:rFonts w:cstheme="minorHAnsi"/>
        </w:rPr>
        <w:t>25POR-37</w:t>
      </w:r>
      <w:r w:rsidR="00C2231F" w:rsidRPr="00C2231F">
        <w:rPr>
          <w:rFonts w:cstheme="minorHAnsi"/>
        </w:rPr>
        <w:t>8</w:t>
      </w:r>
    </w:p>
    <w:p w14:paraId="3836041E" w14:textId="67A30DB2" w:rsidR="00C2231F" w:rsidRPr="00C2231F" w:rsidRDefault="00C2231F" w:rsidP="00C2231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2231F">
        <w:rPr>
          <w:rFonts w:cstheme="minorHAnsi"/>
        </w:rPr>
        <w:t>Don José Javier Esparza Abaurrea, miembro de las Cortes de Navarra,</w:t>
      </w:r>
      <w:r>
        <w:rPr>
          <w:rFonts w:cstheme="minorHAnsi"/>
        </w:rPr>
        <w:t xml:space="preserve"> </w:t>
      </w:r>
      <w:r w:rsidRPr="00C2231F">
        <w:rPr>
          <w:rFonts w:cstheme="minorHAnsi"/>
        </w:rPr>
        <w:t>portavoz del Grupo Parlamentario Unión del Pueblo Navarro (UPN), realiza la</w:t>
      </w:r>
      <w:r>
        <w:rPr>
          <w:rFonts w:cstheme="minorHAnsi"/>
        </w:rPr>
        <w:t xml:space="preserve"> </w:t>
      </w:r>
      <w:r w:rsidRPr="00C2231F">
        <w:rPr>
          <w:rFonts w:cstheme="minorHAnsi"/>
        </w:rPr>
        <w:t xml:space="preserve">siguiente pregunta oral </w:t>
      </w:r>
      <w:r w:rsidRPr="00C2231F">
        <w:rPr>
          <w:rFonts w:cstheme="minorHAnsi"/>
        </w:rPr>
        <w:t>de máxima actualidad dirigida a la Presidenta del</w:t>
      </w:r>
      <w:r>
        <w:rPr>
          <w:rFonts w:cstheme="minorHAnsi"/>
        </w:rPr>
        <w:t xml:space="preserve"> </w:t>
      </w:r>
      <w:r w:rsidRPr="00C2231F">
        <w:rPr>
          <w:rFonts w:cstheme="minorHAnsi"/>
        </w:rPr>
        <w:t>Gobierno de Navarra para su contestación en Pleno:</w:t>
      </w:r>
    </w:p>
    <w:p w14:paraId="4201E841" w14:textId="4A3A3B4F" w:rsidR="00C2231F" w:rsidRPr="00C2231F" w:rsidRDefault="00C2231F" w:rsidP="00C2231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2231F">
        <w:rPr>
          <w:rFonts w:cstheme="minorHAnsi"/>
        </w:rPr>
        <w:t>¿Quiere explicar la Presidenta del Gobierno qué está ocurriendo en el</w:t>
      </w:r>
      <w:r>
        <w:rPr>
          <w:rFonts w:cstheme="minorHAnsi"/>
        </w:rPr>
        <w:t xml:space="preserve"> </w:t>
      </w:r>
      <w:r w:rsidRPr="00C2231F">
        <w:rPr>
          <w:rFonts w:cstheme="minorHAnsi"/>
        </w:rPr>
        <w:t>Departamento de Cohesión Territorial para que haya funcionarios que, ante el</w:t>
      </w:r>
      <w:r>
        <w:rPr>
          <w:rFonts w:cstheme="minorHAnsi"/>
        </w:rPr>
        <w:t xml:space="preserve"> </w:t>
      </w:r>
      <w:r w:rsidRPr="00C2231F">
        <w:rPr>
          <w:rFonts w:cstheme="minorHAnsi"/>
        </w:rPr>
        <w:t>retraso de la adjudicación del tramo III de la N-121-A, piensen que se trataba del</w:t>
      </w:r>
      <w:r>
        <w:rPr>
          <w:rFonts w:cstheme="minorHAnsi"/>
        </w:rPr>
        <w:t xml:space="preserve"> </w:t>
      </w:r>
      <w:r w:rsidRPr="00C2231F">
        <w:rPr>
          <w:rFonts w:cstheme="minorHAnsi"/>
        </w:rPr>
        <w:t>“premio de consolación” para quien no resultara adjudicatario de las obras de</w:t>
      </w:r>
      <w:r>
        <w:rPr>
          <w:rFonts w:cstheme="minorHAnsi"/>
        </w:rPr>
        <w:t xml:space="preserve"> </w:t>
      </w:r>
      <w:r w:rsidRPr="00C2231F">
        <w:rPr>
          <w:rFonts w:cstheme="minorHAnsi"/>
        </w:rPr>
        <w:t>duplicación de los túneles de Belate?</w:t>
      </w:r>
    </w:p>
    <w:p w14:paraId="6A4267B5" w14:textId="5DE6086C" w:rsidR="00C2231F" w:rsidRDefault="00C2231F" w:rsidP="00C2231F">
      <w:pPr>
        <w:spacing w:after="120" w:line="276" w:lineRule="auto"/>
        <w:jc w:val="both"/>
        <w:rPr>
          <w:rFonts w:cstheme="minorHAnsi"/>
        </w:rPr>
      </w:pPr>
      <w:r w:rsidRPr="00C2231F">
        <w:rPr>
          <w:rFonts w:cstheme="minorHAnsi"/>
        </w:rPr>
        <w:t>Pamplona, 20 de octubre de 2025</w:t>
      </w:r>
    </w:p>
    <w:p w14:paraId="6E7C4A50" w14:textId="3EC8C316" w:rsidR="00F22AD4" w:rsidRPr="00C2231F" w:rsidRDefault="00F22AD4" w:rsidP="00C2231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José Javier Esparza Abaurrea</w:t>
      </w:r>
    </w:p>
    <w:sectPr w:rsidR="00F22AD4" w:rsidRPr="00C22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E9"/>
    <w:rsid w:val="005B34E9"/>
    <w:rsid w:val="006D5D72"/>
    <w:rsid w:val="007772F9"/>
    <w:rsid w:val="00C2231F"/>
    <w:rsid w:val="00F2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49AF"/>
  <w15:chartTrackingRefBased/>
  <w15:docId w15:val="{F6AD018E-5854-449C-8D24-79A419B1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2025-10-20T07:34:00Z</dcterms:created>
  <dcterms:modified xsi:type="dcterms:W3CDTF">2025-10-20T07:36:00Z</dcterms:modified>
</cp:coreProperties>
</file>