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C8EB" w14:textId="0AAF5AC6" w:rsidR="00813C6D" w:rsidRDefault="00B33018" w:rsidP="00B33018">
      <w:pPr>
        <w:spacing w:after="120" w:line="276" w:lineRule="auto"/>
        <w:jc w:val="both"/>
      </w:pPr>
      <w:r>
        <w:t>25PES-445</w:t>
      </w:r>
    </w:p>
    <w:p w14:paraId="212B6F9E" w14:textId="72B56D36" w:rsidR="00B33018" w:rsidRPr="00B33018" w:rsidRDefault="00B33018" w:rsidP="00B33018">
      <w:pPr>
        <w:spacing w:after="120" w:line="276" w:lineRule="auto"/>
        <w:jc w:val="both"/>
      </w:pPr>
      <w:r w:rsidRPr="00B33018">
        <w:t xml:space="preserve">Doña Raquel Garbayo </w:t>
      </w:r>
      <w:proofErr w:type="spellStart"/>
      <w:r w:rsidRPr="00B33018">
        <w:t>Berdonces</w:t>
      </w:r>
      <w:proofErr w:type="spellEnd"/>
      <w:r w:rsidRPr="00B33018">
        <w:t>, miembro de las Cortes de Navarra,</w:t>
      </w:r>
      <w:r>
        <w:t xml:space="preserve"> </w:t>
      </w:r>
      <w:r w:rsidRPr="00B33018">
        <w:t>adscrita del Grupo Parlamentario Unión del Pueblo Navarro (UPN), al amparo</w:t>
      </w:r>
      <w:r>
        <w:t xml:space="preserve"> </w:t>
      </w:r>
      <w:r w:rsidRPr="00B33018">
        <w:t>de lo dispuesto en el Reglamento de la Cámara, realiza la siguiente pregunta</w:t>
      </w:r>
      <w:r>
        <w:t xml:space="preserve"> </w:t>
      </w:r>
      <w:r w:rsidRPr="00B33018">
        <w:t>escrita al Gobierno de Navarra:</w:t>
      </w:r>
    </w:p>
    <w:p w14:paraId="296B1E62" w14:textId="7465F5F3" w:rsidR="00B33018" w:rsidRPr="00B33018" w:rsidRDefault="00B33018" w:rsidP="00B33018">
      <w:pPr>
        <w:spacing w:after="120" w:line="276" w:lineRule="auto"/>
        <w:jc w:val="both"/>
      </w:pPr>
      <w:r w:rsidRPr="00B33018">
        <w:t>¿Qué medidas ha tomado el Gobierno para poner solución a la situación de la</w:t>
      </w:r>
      <w:r>
        <w:t xml:space="preserve"> </w:t>
      </w:r>
      <w:r w:rsidRPr="00B33018">
        <w:t>familia con menores que vive en la calle y que ha pedido ayuda porque después</w:t>
      </w:r>
      <w:r>
        <w:t xml:space="preserve"> </w:t>
      </w:r>
      <w:r w:rsidRPr="00B33018">
        <w:t>de salir del hospital tienen que volver a la calle?</w:t>
      </w:r>
    </w:p>
    <w:p w14:paraId="0D796E05" w14:textId="06995049" w:rsidR="00B33018" w:rsidRPr="00B33018" w:rsidRDefault="00B33018" w:rsidP="00B33018">
      <w:pPr>
        <w:spacing w:after="120" w:line="276" w:lineRule="auto"/>
        <w:jc w:val="both"/>
      </w:pPr>
      <w:r w:rsidRPr="00B33018">
        <w:t>Pamplona</w:t>
      </w:r>
      <w:r>
        <w:t>,</w:t>
      </w:r>
      <w:r w:rsidRPr="00B33018">
        <w:t xml:space="preserve"> 11 de diciembre de 2025</w:t>
      </w:r>
    </w:p>
    <w:p w14:paraId="043A1DC6" w14:textId="44DCCE6B" w:rsidR="00B33018" w:rsidRDefault="00B33018" w:rsidP="00B33018">
      <w:pPr>
        <w:spacing w:after="120" w:line="276" w:lineRule="auto"/>
        <w:jc w:val="both"/>
      </w:pPr>
      <w:r>
        <w:t xml:space="preserve">La Parlamentaria Foral: </w:t>
      </w:r>
      <w:r w:rsidRPr="00B33018">
        <w:t xml:space="preserve">Raquel Garbayo </w:t>
      </w:r>
      <w:proofErr w:type="spellStart"/>
      <w:r w:rsidRPr="00B33018">
        <w:t>Berdonces</w:t>
      </w:r>
      <w:proofErr w:type="spellEnd"/>
    </w:p>
    <w:sectPr w:rsidR="00B33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18"/>
    <w:rsid w:val="00813C6D"/>
    <w:rsid w:val="00B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368"/>
  <w15:chartTrackingRefBased/>
  <w15:docId w15:val="{B694F406-7654-4747-8720-57049516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2025-12-11T12:11:00Z</dcterms:created>
  <dcterms:modified xsi:type="dcterms:W3CDTF">2025-12-11T12:12:00Z</dcterms:modified>
</cp:coreProperties>
</file>