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7AFCB8" w14:textId="1C2529E8" w:rsidR="00D02D9D" w:rsidRDefault="00D02D9D" w:rsidP="00D02D9D">
      <w:pPr>
        <w:spacing w:after="120" w:line="276" w:lineRule="auto"/>
        <w:jc w:val="both"/>
      </w:pPr>
      <w:r>
        <w:t xml:space="preserve">26POR-77</w:t>
      </w:r>
    </w:p>
    <w:p w14:paraId="6E3E3FFB" w14:textId="5899B070" w:rsidR="00945D86" w:rsidRDefault="00945D86" w:rsidP="00945D86">
      <w:pPr>
        <w:spacing w:after="120" w:line="276" w:lineRule="auto"/>
        <w:jc w:val="both"/>
      </w:pPr>
      <w:r>
        <w:t xml:space="preserve">Nafarroako Gorteetako kide den eta Unión del Pueblo Navarro talde parlamentarioari atxikita dagoen Juan Luis Sánchez de Munián Lacasia jaunak honako galdera hau aurkezten dio Nafarroako Gobernuko lehendakariari, Osoko Bilkuran ahoz erantzun dezan:</w:t>
      </w:r>
    </w:p>
    <w:p w14:paraId="425A4845" w14:textId="0ABF8F2B" w:rsidR="00945D86" w:rsidRDefault="00945D86" w:rsidP="00945D86">
      <w:pPr>
        <w:spacing w:after="120" w:line="276" w:lineRule="auto"/>
        <w:jc w:val="both"/>
      </w:pPr>
      <w:r>
        <w:t xml:space="preserve">Gero eta pertsona eta familia-unitate gehiago dago etxebizitza babestu bat lortu ezin duena eskaintza nahikorik ez dagoelako. Neurririk hartuko al duzu joera hori zuzentzeko?</w:t>
      </w:r>
    </w:p>
    <w:p w14:paraId="58C569F1" w14:textId="03890744" w:rsidR="00945D86" w:rsidRDefault="00945D86" w:rsidP="00945D86">
      <w:pPr>
        <w:spacing w:after="120" w:line="276" w:lineRule="auto"/>
        <w:jc w:val="both"/>
      </w:pPr>
      <w:r>
        <w:t xml:space="preserve">Iruñean, 2026ko otsailaren 19an</w:t>
      </w:r>
    </w:p>
    <w:p w14:paraId="3AE862F7" w14:textId="22F58F27" w:rsidR="00945D86" w:rsidRDefault="00945D86" w:rsidP="00945D86">
      <w:pPr>
        <w:spacing w:after="120" w:line="276" w:lineRule="auto"/>
        <w:jc w:val="both"/>
      </w:pPr>
      <w:r>
        <w:t xml:space="preserve">Foru-parlamentaria: Juan Luis Sánchez de Muniáin Lacasia</w:t>
      </w:r>
    </w:p>
    <w:sectPr w:rsidR="00945D8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D9D"/>
    <w:rsid w:val="001133F3"/>
    <w:rsid w:val="00945D86"/>
    <w:rsid w:val="00D02D9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F17F3"/>
  <w15:chartTrackingRefBased/>
  <w15:docId w15:val="{38366357-8088-4888-8B3F-4FE1C934C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1</Pages>
  <Words>84</Words>
  <Characters>464</Characters>
  <Application>Microsoft Office Word</Application>
  <DocSecurity>0</DocSecurity>
  <Lines>3</Lines>
  <Paragraphs>1</Paragraphs>
  <ScaleCrop>false</ScaleCrop>
  <Company/>
  <LinksUpToDate>false</LinksUpToDate>
  <CharactersWithSpaces>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3</cp:revision>
  <dcterms:created xsi:type="dcterms:W3CDTF">2026-02-19T12:33:00Z</dcterms:created>
  <dcterms:modified xsi:type="dcterms:W3CDTF">2026-02-19T12:34:00Z</dcterms:modified>
</cp:coreProperties>
</file>