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B268" w14:textId="3965EC20" w:rsidR="000F6E79" w:rsidRPr="00AA3F67" w:rsidRDefault="001C6642" w:rsidP="000F6E79">
      <w:pPr>
        <w:spacing w:after="120" w:line="276" w:lineRule="auto"/>
        <w:jc w:val="both"/>
        <w:rPr>
          <w:rFonts w:cstheme="minorHAnsi"/>
        </w:rPr>
      </w:pPr>
      <w:r w:rsidRPr="00AA3F67">
        <w:rPr>
          <w:rFonts w:cstheme="minorHAnsi"/>
        </w:rPr>
        <w:t>26POR-12</w:t>
      </w:r>
      <w:r w:rsidR="00AA3F67" w:rsidRPr="00AA3F67">
        <w:rPr>
          <w:rFonts w:cstheme="minorHAnsi"/>
        </w:rPr>
        <w:t>7</w:t>
      </w:r>
    </w:p>
    <w:p w14:paraId="7859EA8A" w14:textId="52D504EF" w:rsidR="00AA3F67" w:rsidRPr="00AA3F67" w:rsidRDefault="00AA3F67" w:rsidP="00AA3F67">
      <w:pPr>
        <w:spacing w:after="120" w:line="276" w:lineRule="auto"/>
        <w:jc w:val="both"/>
        <w:rPr>
          <w:rFonts w:cstheme="minorHAnsi"/>
        </w:rPr>
      </w:pPr>
      <w:r w:rsidRPr="00AA3F67">
        <w:rPr>
          <w:rFonts w:cstheme="minorHAnsi"/>
        </w:rPr>
        <w:t>Dª. Maite Esporrín, parlamentaria foral adscrita al Grupo Parlamentario Partido</w:t>
      </w:r>
      <w:r w:rsidRPr="00AA3F67">
        <w:rPr>
          <w:rFonts w:cstheme="minorHAnsi"/>
        </w:rPr>
        <w:t xml:space="preserve"> </w:t>
      </w:r>
      <w:r w:rsidRPr="00AA3F67">
        <w:rPr>
          <w:rFonts w:cstheme="minorHAnsi"/>
        </w:rPr>
        <w:t>Socialista de Navarra, al amparo de lo establecido en el Reglamento de la Cámara,</w:t>
      </w:r>
      <w:r w:rsidRPr="00AA3F67">
        <w:rPr>
          <w:rFonts w:cstheme="minorHAnsi"/>
        </w:rPr>
        <w:t xml:space="preserve"> </w:t>
      </w:r>
      <w:r w:rsidRPr="00AA3F67">
        <w:rPr>
          <w:rFonts w:cstheme="minorHAnsi"/>
        </w:rPr>
        <w:t xml:space="preserve">formula al Consejero de Salud, para su contestación en </w:t>
      </w:r>
      <w:r w:rsidRPr="00AA3F67">
        <w:rPr>
          <w:rFonts w:cstheme="minorHAnsi"/>
        </w:rPr>
        <w:t>Pleno</w:t>
      </w:r>
      <w:r w:rsidRPr="00AA3F67">
        <w:rPr>
          <w:rFonts w:cstheme="minorHAnsi"/>
        </w:rPr>
        <w:t>, la siguiente</w:t>
      </w:r>
      <w:r w:rsidRPr="00AA3F67">
        <w:rPr>
          <w:rFonts w:cstheme="minorHAnsi"/>
        </w:rPr>
        <w:t xml:space="preserve"> pregunta oral</w:t>
      </w:r>
      <w:r w:rsidRPr="00AA3F67">
        <w:rPr>
          <w:rFonts w:cstheme="minorHAnsi"/>
        </w:rPr>
        <w:t>:</w:t>
      </w:r>
    </w:p>
    <w:p w14:paraId="4235BB71" w14:textId="4E12C881" w:rsidR="00AA3F67" w:rsidRPr="00AA3F67" w:rsidRDefault="00AA3F67" w:rsidP="00AA3F67">
      <w:pPr>
        <w:spacing w:after="120" w:line="276" w:lineRule="auto"/>
        <w:jc w:val="both"/>
        <w:rPr>
          <w:rFonts w:cstheme="minorHAnsi"/>
        </w:rPr>
      </w:pPr>
      <w:r w:rsidRPr="00AA3F67">
        <w:rPr>
          <w:rFonts w:cstheme="minorHAnsi"/>
        </w:rPr>
        <w:t>Uno de los problemas más importante que ahora mismo sufre la sanidad navarra, al</w:t>
      </w:r>
      <w:r w:rsidRPr="00AA3F67">
        <w:rPr>
          <w:rFonts w:cstheme="minorHAnsi"/>
        </w:rPr>
        <w:t xml:space="preserve"> </w:t>
      </w:r>
      <w:r w:rsidRPr="00AA3F67">
        <w:rPr>
          <w:rFonts w:cstheme="minorHAnsi"/>
        </w:rPr>
        <w:t>igual que en el resto de España, es el incremento de las listas de espera.</w:t>
      </w:r>
    </w:p>
    <w:p w14:paraId="4BBD57CD" w14:textId="32874FEE" w:rsidR="00AA3F67" w:rsidRPr="00AA3F67" w:rsidRDefault="00AA3F67" w:rsidP="00AA3F67">
      <w:pPr>
        <w:spacing w:after="120" w:line="276" w:lineRule="auto"/>
        <w:jc w:val="both"/>
        <w:rPr>
          <w:rFonts w:cstheme="minorHAnsi"/>
        </w:rPr>
      </w:pPr>
      <w:r w:rsidRPr="00AA3F67">
        <w:rPr>
          <w:rFonts w:cstheme="minorHAnsi"/>
        </w:rPr>
        <w:t>Habiendo tenido conocimiento de los demoledores datos arrojados por la auditoría al</w:t>
      </w:r>
      <w:r w:rsidRPr="00AA3F67">
        <w:rPr>
          <w:rFonts w:cstheme="minorHAnsi"/>
        </w:rPr>
        <w:t xml:space="preserve"> </w:t>
      </w:r>
      <w:r w:rsidRPr="00AA3F67">
        <w:rPr>
          <w:rFonts w:cstheme="minorHAnsi"/>
        </w:rPr>
        <w:t>Departamento de Traumatología, realizada por el servicio de intervención del Gobierno</w:t>
      </w:r>
      <w:r w:rsidRPr="00AA3F67">
        <w:rPr>
          <w:rFonts w:cstheme="minorHAnsi"/>
        </w:rPr>
        <w:t xml:space="preserve"> </w:t>
      </w:r>
      <w:r w:rsidRPr="00AA3F67">
        <w:rPr>
          <w:rFonts w:cstheme="minorHAnsi"/>
        </w:rPr>
        <w:t>de Navarra</w:t>
      </w:r>
      <w:r w:rsidR="0064197B">
        <w:rPr>
          <w:rFonts w:cstheme="minorHAnsi"/>
        </w:rPr>
        <w:t>:</w:t>
      </w:r>
    </w:p>
    <w:p w14:paraId="7FBC6FDE" w14:textId="77777777" w:rsidR="00AA3F67" w:rsidRPr="00AA3F67" w:rsidRDefault="00AA3F67" w:rsidP="00AA3F67">
      <w:pPr>
        <w:spacing w:after="120" w:line="276" w:lineRule="auto"/>
        <w:jc w:val="both"/>
        <w:rPr>
          <w:rFonts w:cstheme="minorHAnsi"/>
        </w:rPr>
      </w:pPr>
      <w:r w:rsidRPr="00AA3F67">
        <w:rPr>
          <w:rFonts w:cstheme="minorHAnsi"/>
        </w:rPr>
        <w:t>¿Qué actuaciones va a llevar a cabo, además de las ya iniciadas, para mejorar los</w:t>
      </w:r>
      <w:r w:rsidRPr="00AA3F67">
        <w:rPr>
          <w:rFonts w:cstheme="minorHAnsi"/>
        </w:rPr>
        <w:t xml:space="preserve"> </w:t>
      </w:r>
      <w:r w:rsidRPr="00AA3F67">
        <w:rPr>
          <w:rFonts w:cstheme="minorHAnsi"/>
        </w:rPr>
        <w:t>resultados en todos los aspectos que hace referencia la auditoría, del Departamento</w:t>
      </w:r>
      <w:r w:rsidRPr="00AA3F67">
        <w:rPr>
          <w:rFonts w:cstheme="minorHAnsi"/>
        </w:rPr>
        <w:t xml:space="preserve"> </w:t>
      </w:r>
      <w:r w:rsidRPr="00AA3F67">
        <w:rPr>
          <w:rFonts w:cstheme="minorHAnsi"/>
        </w:rPr>
        <w:t>de Traumatología?</w:t>
      </w:r>
    </w:p>
    <w:p w14:paraId="4E223E1E" w14:textId="7A8FF524" w:rsidR="008E4741" w:rsidRPr="00AA3F67" w:rsidRDefault="00E812EC" w:rsidP="00AA3F67">
      <w:pPr>
        <w:spacing w:after="120" w:line="276" w:lineRule="auto"/>
        <w:jc w:val="both"/>
        <w:rPr>
          <w:rFonts w:cstheme="minorHAnsi"/>
        </w:rPr>
      </w:pPr>
      <w:r w:rsidRPr="00AA3F67">
        <w:rPr>
          <w:rFonts w:cstheme="minorHAnsi"/>
        </w:rPr>
        <w:t>Pamplona, a 16 de abril de 2026</w:t>
      </w:r>
    </w:p>
    <w:p w14:paraId="3E3965FF" w14:textId="28051BB3" w:rsidR="00BE01DD" w:rsidRPr="00AA3F67" w:rsidRDefault="00E812EC" w:rsidP="00BE01DD">
      <w:pPr>
        <w:spacing w:after="120" w:line="276" w:lineRule="auto"/>
        <w:jc w:val="both"/>
        <w:rPr>
          <w:rFonts w:cstheme="minorHAnsi"/>
        </w:rPr>
      </w:pPr>
      <w:r w:rsidRPr="00AA3F67">
        <w:rPr>
          <w:rFonts w:cstheme="minorHAnsi"/>
        </w:rPr>
        <w:t>La</w:t>
      </w:r>
      <w:r w:rsidR="00BE01DD" w:rsidRPr="00AA3F67">
        <w:rPr>
          <w:rFonts w:cstheme="minorHAnsi"/>
        </w:rPr>
        <w:t xml:space="preserve"> Parlamentari</w:t>
      </w:r>
      <w:r w:rsidRPr="00AA3F67">
        <w:rPr>
          <w:rFonts w:cstheme="minorHAnsi"/>
        </w:rPr>
        <w:t>a</w:t>
      </w:r>
      <w:r w:rsidR="00BE01DD" w:rsidRPr="00AA3F67">
        <w:rPr>
          <w:rFonts w:cstheme="minorHAnsi"/>
        </w:rPr>
        <w:t xml:space="preserve"> Foral: </w:t>
      </w:r>
      <w:r w:rsidR="00AA3F67" w:rsidRPr="00AA3F67">
        <w:rPr>
          <w:rFonts w:cstheme="minorHAnsi"/>
        </w:rPr>
        <w:t>María Teresa Esporrín Las Heras</w:t>
      </w:r>
    </w:p>
    <w:sectPr w:rsidR="00BE01DD" w:rsidRPr="00AA3F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0F6E79"/>
    <w:rsid w:val="001C6642"/>
    <w:rsid w:val="0025112A"/>
    <w:rsid w:val="0026669E"/>
    <w:rsid w:val="00526003"/>
    <w:rsid w:val="005C1D41"/>
    <w:rsid w:val="0064197B"/>
    <w:rsid w:val="00680F3A"/>
    <w:rsid w:val="00771ADF"/>
    <w:rsid w:val="00863A9D"/>
    <w:rsid w:val="00887277"/>
    <w:rsid w:val="008E4741"/>
    <w:rsid w:val="00901CB1"/>
    <w:rsid w:val="0095478A"/>
    <w:rsid w:val="00A66FAF"/>
    <w:rsid w:val="00AA3F67"/>
    <w:rsid w:val="00AB1116"/>
    <w:rsid w:val="00AF6224"/>
    <w:rsid w:val="00BE01DD"/>
    <w:rsid w:val="00CF27A3"/>
    <w:rsid w:val="00E22E8A"/>
    <w:rsid w:val="00E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2026-04-17T06:02:00Z</dcterms:created>
  <dcterms:modified xsi:type="dcterms:W3CDTF">2026-04-17T06:04:00Z</dcterms:modified>
</cp:coreProperties>
</file>