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CAE7" w14:textId="30A1E834" w:rsidR="00C76819" w:rsidRDefault="00C76819" w:rsidP="00C76819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23 de marzo de 2026</w:t>
      </w:r>
    </w:p>
    <w:p w14:paraId="15D347C1" w14:textId="56173DED" w:rsidR="00D37F87" w:rsidRPr="00C76819" w:rsidRDefault="005C5D95" w:rsidP="00C76819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819">
        <w:rPr>
          <w:rFonts w:asciiTheme="minorHAnsi" w:hAnsiTheme="minorHAnsi" w:cstheme="minorHAnsi"/>
          <w:sz w:val="22"/>
          <w:szCs w:val="22"/>
        </w:rPr>
        <w:t xml:space="preserve">La Consejera de Cultura, Deporte y Turismo del Gobierno de Navarra, </w:t>
      </w:r>
      <w:r w:rsidR="00C76819" w:rsidRPr="00C76819">
        <w:rPr>
          <w:rFonts w:asciiTheme="minorHAnsi" w:hAnsiTheme="minorHAnsi" w:cstheme="minorHAnsi"/>
          <w:sz w:val="22"/>
          <w:szCs w:val="22"/>
        </w:rPr>
        <w:t>en relación con</w:t>
      </w:r>
      <w:r w:rsidRPr="00C76819">
        <w:rPr>
          <w:rFonts w:asciiTheme="minorHAnsi" w:hAnsiTheme="minorHAnsi" w:cstheme="minorHAnsi"/>
          <w:sz w:val="22"/>
          <w:szCs w:val="22"/>
        </w:rPr>
        <w:t xml:space="preserve"> la </w:t>
      </w:r>
      <w:r w:rsidR="00D32093" w:rsidRPr="00C76819">
        <w:rPr>
          <w:rFonts w:asciiTheme="minorHAnsi" w:hAnsiTheme="minorHAnsi" w:cstheme="minorHAnsi"/>
          <w:sz w:val="22"/>
          <w:szCs w:val="22"/>
        </w:rPr>
        <w:t>pregunta e</w:t>
      </w:r>
      <w:r w:rsidR="00BB4A96" w:rsidRPr="00C76819">
        <w:rPr>
          <w:rFonts w:asciiTheme="minorHAnsi" w:hAnsiTheme="minorHAnsi" w:cstheme="minorHAnsi"/>
          <w:sz w:val="22"/>
          <w:szCs w:val="22"/>
        </w:rPr>
        <w:t>scrita</w:t>
      </w:r>
      <w:r w:rsidR="00436602" w:rsidRPr="00C76819">
        <w:rPr>
          <w:rFonts w:asciiTheme="minorHAnsi" w:hAnsiTheme="minorHAnsi" w:cstheme="minorHAnsi"/>
          <w:sz w:val="22"/>
          <w:szCs w:val="22"/>
        </w:rPr>
        <w:t xml:space="preserve"> formulada por </w:t>
      </w:r>
      <w:r w:rsidR="00DC4BD1" w:rsidRPr="00C76819">
        <w:rPr>
          <w:rFonts w:asciiTheme="minorHAnsi" w:hAnsiTheme="minorHAnsi" w:cstheme="minorHAnsi"/>
          <w:sz w:val="22"/>
          <w:szCs w:val="22"/>
        </w:rPr>
        <w:t>el Parlamentario</w:t>
      </w:r>
      <w:r w:rsidRPr="00C76819">
        <w:rPr>
          <w:rFonts w:asciiTheme="minorHAnsi" w:hAnsiTheme="minorHAnsi" w:cstheme="minorHAnsi"/>
          <w:sz w:val="22"/>
          <w:szCs w:val="22"/>
        </w:rPr>
        <w:t xml:space="preserve"> Foral </w:t>
      </w:r>
      <w:r w:rsidR="004F146C" w:rsidRPr="00C76819">
        <w:rPr>
          <w:rFonts w:asciiTheme="minorHAnsi" w:hAnsiTheme="minorHAnsi" w:cstheme="minorHAnsi"/>
          <w:sz w:val="22"/>
          <w:szCs w:val="22"/>
        </w:rPr>
        <w:t>D</w:t>
      </w:r>
      <w:r w:rsidR="00996D1B" w:rsidRPr="00C76819">
        <w:rPr>
          <w:rFonts w:asciiTheme="minorHAnsi" w:hAnsiTheme="minorHAnsi" w:cstheme="minorHAnsi"/>
          <w:sz w:val="22"/>
          <w:szCs w:val="22"/>
        </w:rPr>
        <w:t xml:space="preserve">. </w:t>
      </w:r>
      <w:r w:rsidR="00F0650A" w:rsidRPr="00C76819">
        <w:rPr>
          <w:rFonts w:asciiTheme="minorHAnsi" w:hAnsiTheme="minorHAnsi" w:cstheme="minorHAnsi"/>
          <w:sz w:val="22"/>
          <w:szCs w:val="22"/>
        </w:rPr>
        <w:t xml:space="preserve">Francisco Javier Trigo </w:t>
      </w:r>
      <w:proofErr w:type="spellStart"/>
      <w:r w:rsidR="00F0650A" w:rsidRPr="00C76819">
        <w:rPr>
          <w:rFonts w:asciiTheme="minorHAnsi" w:hAnsiTheme="minorHAnsi" w:cstheme="minorHAnsi"/>
          <w:sz w:val="22"/>
          <w:szCs w:val="22"/>
        </w:rPr>
        <w:t>Oubiña</w:t>
      </w:r>
      <w:proofErr w:type="spellEnd"/>
      <w:r w:rsidR="004F146C" w:rsidRPr="00C76819">
        <w:rPr>
          <w:rFonts w:asciiTheme="minorHAnsi" w:hAnsiTheme="minorHAnsi" w:cstheme="minorHAnsi"/>
          <w:sz w:val="22"/>
          <w:szCs w:val="22"/>
        </w:rPr>
        <w:t>,</w:t>
      </w:r>
      <w:r w:rsidR="00165C78" w:rsidRPr="00C76819">
        <w:rPr>
          <w:rFonts w:asciiTheme="minorHAnsi" w:hAnsiTheme="minorHAnsi" w:cstheme="minorHAnsi"/>
          <w:sz w:val="22"/>
          <w:szCs w:val="22"/>
        </w:rPr>
        <w:t xml:space="preserve"> </w:t>
      </w:r>
      <w:r w:rsidR="00DC4BD1" w:rsidRPr="00C76819">
        <w:rPr>
          <w:rFonts w:asciiTheme="minorHAnsi" w:hAnsiTheme="minorHAnsi" w:cstheme="minorHAnsi"/>
          <w:sz w:val="22"/>
          <w:szCs w:val="22"/>
        </w:rPr>
        <w:t>adscrito</w:t>
      </w:r>
      <w:r w:rsidR="00D32093" w:rsidRPr="00C76819">
        <w:rPr>
          <w:rFonts w:asciiTheme="minorHAnsi" w:hAnsiTheme="minorHAnsi" w:cstheme="minorHAnsi"/>
          <w:sz w:val="22"/>
          <w:szCs w:val="22"/>
        </w:rPr>
        <w:t xml:space="preserve"> al g</w:t>
      </w:r>
      <w:r w:rsidRPr="00C76819">
        <w:rPr>
          <w:rFonts w:asciiTheme="minorHAnsi" w:hAnsiTheme="minorHAnsi" w:cstheme="minorHAnsi"/>
          <w:sz w:val="22"/>
          <w:szCs w:val="22"/>
        </w:rPr>
        <w:t xml:space="preserve">rupo Parlamentario </w:t>
      </w:r>
      <w:r w:rsidR="005646DE" w:rsidRPr="00C76819">
        <w:rPr>
          <w:rFonts w:asciiTheme="minorHAnsi" w:hAnsiTheme="minorHAnsi" w:cstheme="minorHAnsi"/>
          <w:sz w:val="22"/>
          <w:szCs w:val="22"/>
        </w:rPr>
        <w:t>U</w:t>
      </w:r>
      <w:r w:rsidR="00C76819">
        <w:rPr>
          <w:rFonts w:asciiTheme="minorHAnsi" w:hAnsiTheme="minorHAnsi" w:cstheme="minorHAnsi"/>
          <w:sz w:val="22"/>
          <w:szCs w:val="22"/>
        </w:rPr>
        <w:t>PN</w:t>
      </w:r>
      <w:r w:rsidRPr="00C7681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5646DE" w:rsidRPr="00C76819">
        <w:rPr>
          <w:rFonts w:asciiTheme="minorHAnsi" w:hAnsiTheme="minorHAnsi" w:cstheme="minorHAnsi"/>
          <w:sz w:val="22"/>
          <w:szCs w:val="22"/>
        </w:rPr>
        <w:t>(11-26</w:t>
      </w:r>
      <w:r w:rsidRPr="00C76819">
        <w:rPr>
          <w:rFonts w:asciiTheme="minorHAnsi" w:hAnsiTheme="minorHAnsi" w:cstheme="minorHAnsi"/>
          <w:sz w:val="22"/>
          <w:szCs w:val="22"/>
        </w:rPr>
        <w:t>/P</w:t>
      </w:r>
      <w:r w:rsidR="00BB4A96" w:rsidRPr="00C76819">
        <w:rPr>
          <w:rFonts w:asciiTheme="minorHAnsi" w:hAnsiTheme="minorHAnsi" w:cstheme="minorHAnsi"/>
          <w:sz w:val="22"/>
          <w:szCs w:val="22"/>
        </w:rPr>
        <w:t>ES</w:t>
      </w:r>
      <w:r w:rsidRPr="00C76819">
        <w:rPr>
          <w:rFonts w:asciiTheme="minorHAnsi" w:hAnsiTheme="minorHAnsi" w:cstheme="minorHAnsi"/>
          <w:sz w:val="22"/>
          <w:szCs w:val="22"/>
        </w:rPr>
        <w:t>-0</w:t>
      </w:r>
      <w:r w:rsidR="00D32093" w:rsidRPr="00C76819">
        <w:rPr>
          <w:rFonts w:asciiTheme="minorHAnsi" w:hAnsiTheme="minorHAnsi" w:cstheme="minorHAnsi"/>
          <w:sz w:val="22"/>
          <w:szCs w:val="22"/>
        </w:rPr>
        <w:t>0</w:t>
      </w:r>
      <w:r w:rsidR="009A5BAE" w:rsidRPr="00C76819">
        <w:rPr>
          <w:rFonts w:asciiTheme="minorHAnsi" w:hAnsiTheme="minorHAnsi" w:cstheme="minorHAnsi"/>
          <w:sz w:val="22"/>
          <w:szCs w:val="22"/>
        </w:rPr>
        <w:t>0</w:t>
      </w:r>
      <w:r w:rsidR="00F0650A" w:rsidRPr="00C76819">
        <w:rPr>
          <w:rFonts w:asciiTheme="minorHAnsi" w:hAnsiTheme="minorHAnsi" w:cstheme="minorHAnsi"/>
          <w:sz w:val="22"/>
          <w:szCs w:val="22"/>
        </w:rPr>
        <w:t>62</w:t>
      </w:r>
      <w:r w:rsidRPr="00C76819">
        <w:rPr>
          <w:rFonts w:asciiTheme="minorHAnsi" w:hAnsiTheme="minorHAnsi" w:cstheme="minorHAnsi"/>
          <w:sz w:val="22"/>
          <w:szCs w:val="22"/>
        </w:rPr>
        <w:t>)</w:t>
      </w:r>
      <w:r w:rsidR="009249E6" w:rsidRPr="00C76819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512C90" w:rsidRPr="00C7681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</w:t>
      </w:r>
      <w:r w:rsidR="00044E27" w:rsidRPr="00C76819">
        <w:rPr>
          <w:rFonts w:asciiTheme="minorHAnsi" w:hAnsiTheme="minorHAnsi" w:cstheme="minorHAnsi"/>
          <w:sz w:val="22"/>
          <w:szCs w:val="22"/>
        </w:rPr>
        <w:t>iene el honor de informarle lo siguiente:</w:t>
      </w:r>
    </w:p>
    <w:p w14:paraId="3ECDCD28" w14:textId="77777777" w:rsidR="006A42EC" w:rsidRPr="00C76819" w:rsidRDefault="00D37F87" w:rsidP="00C76819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819">
        <w:rPr>
          <w:rFonts w:asciiTheme="minorHAnsi" w:hAnsiTheme="minorHAnsi" w:cstheme="minorHAnsi"/>
          <w:sz w:val="22"/>
          <w:szCs w:val="22"/>
        </w:rPr>
        <w:t>E</w:t>
      </w:r>
      <w:r w:rsidR="006A42EC" w:rsidRPr="00C76819">
        <w:rPr>
          <w:rFonts w:asciiTheme="minorHAnsi" w:hAnsiTheme="minorHAnsi" w:cstheme="minorHAnsi"/>
          <w:sz w:val="22"/>
          <w:szCs w:val="22"/>
        </w:rPr>
        <w:t>l Anuario del Deporte correspondiente al año 2024</w:t>
      </w:r>
      <w:r w:rsidRPr="00C76819">
        <w:rPr>
          <w:rFonts w:asciiTheme="minorHAnsi" w:hAnsiTheme="minorHAnsi" w:cstheme="minorHAnsi"/>
          <w:sz w:val="22"/>
          <w:szCs w:val="22"/>
        </w:rPr>
        <w:t xml:space="preserve"> estará publicado</w:t>
      </w:r>
      <w:r w:rsidR="006A42EC" w:rsidRPr="00C76819">
        <w:rPr>
          <w:rFonts w:asciiTheme="minorHAnsi" w:hAnsiTheme="minorHAnsi" w:cstheme="minorHAnsi"/>
          <w:sz w:val="22"/>
          <w:szCs w:val="22"/>
        </w:rPr>
        <w:t xml:space="preserve"> en la página web del INDAF </w:t>
      </w:r>
      <w:r w:rsidRPr="00C76819">
        <w:rPr>
          <w:rFonts w:asciiTheme="minorHAnsi" w:hAnsiTheme="minorHAnsi" w:cstheme="minorHAnsi"/>
          <w:sz w:val="22"/>
          <w:szCs w:val="22"/>
        </w:rPr>
        <w:t>próximamente</w:t>
      </w:r>
      <w:r w:rsidR="006A42EC" w:rsidRPr="00C76819">
        <w:rPr>
          <w:rFonts w:asciiTheme="minorHAnsi" w:hAnsiTheme="minorHAnsi" w:cstheme="minorHAnsi"/>
          <w:sz w:val="22"/>
          <w:szCs w:val="22"/>
        </w:rPr>
        <w:t>.</w:t>
      </w:r>
    </w:p>
    <w:p w14:paraId="30D34C69" w14:textId="77777777" w:rsidR="00D32093" w:rsidRPr="00C76819" w:rsidRDefault="005C5D95" w:rsidP="00C76819">
      <w:pPr>
        <w:tabs>
          <w:tab w:val="left" w:pos="709"/>
          <w:tab w:val="left" w:pos="992"/>
          <w:tab w:val="left" w:pos="1276"/>
          <w:tab w:val="center" w:pos="3827"/>
        </w:tabs>
        <w:spacing w:after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76819">
        <w:rPr>
          <w:rFonts w:asciiTheme="minorHAnsi" w:hAnsiTheme="minorHAnsi" w:cstheme="minorHAnsi"/>
          <w:sz w:val="22"/>
          <w:szCs w:val="22"/>
        </w:rPr>
        <w:t xml:space="preserve">Es lo que puedo informar, en cumplimiento </w:t>
      </w:r>
      <w:r w:rsidR="00044E27" w:rsidRPr="00C76819">
        <w:rPr>
          <w:rFonts w:asciiTheme="minorHAnsi" w:hAnsiTheme="minorHAnsi" w:cstheme="minorHAnsi"/>
          <w:sz w:val="22"/>
          <w:szCs w:val="22"/>
        </w:rPr>
        <w:t>de lo dispuesto en el a</w:t>
      </w:r>
      <w:r w:rsidR="0008521E" w:rsidRPr="00C76819">
        <w:rPr>
          <w:rFonts w:asciiTheme="minorHAnsi" w:hAnsiTheme="minorHAnsi" w:cstheme="minorHAnsi"/>
          <w:sz w:val="22"/>
          <w:szCs w:val="22"/>
        </w:rPr>
        <w:t xml:space="preserve">rtículo </w:t>
      </w:r>
      <w:r w:rsidR="002B3F6C" w:rsidRPr="00C76819">
        <w:rPr>
          <w:rFonts w:asciiTheme="minorHAnsi" w:hAnsiTheme="minorHAnsi" w:cstheme="minorHAnsi"/>
          <w:sz w:val="22"/>
          <w:szCs w:val="22"/>
        </w:rPr>
        <w:t>2</w:t>
      </w:r>
      <w:r w:rsidR="00B700A2" w:rsidRPr="00C76819">
        <w:rPr>
          <w:rFonts w:asciiTheme="minorHAnsi" w:hAnsiTheme="minorHAnsi" w:cstheme="minorHAnsi"/>
          <w:sz w:val="22"/>
          <w:szCs w:val="22"/>
        </w:rPr>
        <w:t>15 d</w:t>
      </w:r>
      <w:r w:rsidRPr="00C76819">
        <w:rPr>
          <w:rFonts w:asciiTheme="minorHAnsi" w:hAnsiTheme="minorHAnsi" w:cstheme="minorHAnsi"/>
          <w:sz w:val="22"/>
          <w:szCs w:val="22"/>
        </w:rPr>
        <w:t>el Reglamento del Parlamento de Navarra.</w:t>
      </w:r>
    </w:p>
    <w:p w14:paraId="3BF1BF81" w14:textId="77777777" w:rsidR="005C5D95" w:rsidRPr="00C76819" w:rsidRDefault="00044E27" w:rsidP="00C76819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819">
        <w:rPr>
          <w:rFonts w:asciiTheme="minorHAnsi" w:hAnsiTheme="minorHAnsi" w:cstheme="minorHAnsi"/>
          <w:sz w:val="22"/>
          <w:szCs w:val="22"/>
        </w:rPr>
        <w:t>Pamplona,</w:t>
      </w:r>
      <w:r w:rsidR="00B24A9A" w:rsidRPr="00C76819">
        <w:rPr>
          <w:rFonts w:asciiTheme="minorHAnsi" w:hAnsiTheme="minorHAnsi" w:cstheme="minorHAnsi"/>
          <w:sz w:val="22"/>
          <w:szCs w:val="22"/>
        </w:rPr>
        <w:t xml:space="preserve"> </w:t>
      </w:r>
      <w:r w:rsidR="00D37F87" w:rsidRPr="00C76819">
        <w:rPr>
          <w:rFonts w:asciiTheme="minorHAnsi" w:hAnsiTheme="minorHAnsi" w:cstheme="minorHAnsi"/>
          <w:sz w:val="22"/>
          <w:szCs w:val="22"/>
        </w:rPr>
        <w:t>21</w:t>
      </w:r>
      <w:r w:rsidR="009A5BAE" w:rsidRPr="00C76819">
        <w:rPr>
          <w:rFonts w:asciiTheme="minorHAnsi" w:hAnsiTheme="minorHAnsi" w:cstheme="minorHAnsi"/>
          <w:sz w:val="22"/>
          <w:szCs w:val="22"/>
        </w:rPr>
        <w:t xml:space="preserve"> de marzo</w:t>
      </w:r>
      <w:r w:rsidR="005646DE" w:rsidRPr="00C76819">
        <w:rPr>
          <w:rFonts w:asciiTheme="minorHAnsi" w:hAnsiTheme="minorHAnsi" w:cstheme="minorHAnsi"/>
          <w:sz w:val="22"/>
          <w:szCs w:val="22"/>
        </w:rPr>
        <w:t xml:space="preserve"> </w:t>
      </w:r>
      <w:r w:rsidR="00FA5CF9" w:rsidRPr="00C76819">
        <w:rPr>
          <w:rFonts w:asciiTheme="minorHAnsi" w:hAnsiTheme="minorHAnsi" w:cstheme="minorHAnsi"/>
          <w:sz w:val="22"/>
          <w:szCs w:val="22"/>
        </w:rPr>
        <w:t>de 2026</w:t>
      </w:r>
    </w:p>
    <w:p w14:paraId="15E36D1A" w14:textId="6F52F0B0" w:rsidR="005C5D95" w:rsidRPr="00C76819" w:rsidRDefault="00C76819" w:rsidP="00C76819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819">
        <w:rPr>
          <w:rFonts w:asciiTheme="minorHAnsi" w:hAnsiTheme="minorHAnsi" w:cstheme="minorHAnsi"/>
          <w:sz w:val="22"/>
          <w:szCs w:val="22"/>
        </w:rPr>
        <w:t>La Consejera de Cultura, Deporte y Turismo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5C5D95" w:rsidRPr="00C76819">
        <w:rPr>
          <w:rFonts w:asciiTheme="minorHAnsi" w:hAnsiTheme="minorHAnsi" w:cstheme="minorHAnsi"/>
          <w:sz w:val="22"/>
          <w:szCs w:val="22"/>
        </w:rPr>
        <w:t>Rebeca Esnaola Bermejo</w:t>
      </w:r>
    </w:p>
    <w:sectPr w:rsidR="005C5D95" w:rsidRPr="00C76819" w:rsidSect="00C76819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706553"/>
    <w:multiLevelType w:val="multilevel"/>
    <w:tmpl w:val="BAD8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76635"/>
    <w:multiLevelType w:val="multilevel"/>
    <w:tmpl w:val="7DE2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6579D"/>
    <w:multiLevelType w:val="hybridMultilevel"/>
    <w:tmpl w:val="7A5C8362"/>
    <w:lvl w:ilvl="0" w:tplc="DBA852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4647325"/>
    <w:multiLevelType w:val="multilevel"/>
    <w:tmpl w:val="3640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8691E"/>
    <w:multiLevelType w:val="multilevel"/>
    <w:tmpl w:val="FCD8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A1356"/>
    <w:multiLevelType w:val="hybridMultilevel"/>
    <w:tmpl w:val="FC96AC0C"/>
    <w:lvl w:ilvl="0" w:tplc="DBA852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4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0"/>
  </w:num>
  <w:num w:numId="9">
    <w:abstractNumId w:val="9"/>
  </w:num>
  <w:num w:numId="10">
    <w:abstractNumId w:val="3"/>
  </w:num>
  <w:num w:numId="11">
    <w:abstractNumId w:val="2"/>
  </w:num>
  <w:num w:numId="12">
    <w:abstractNumId w:val="6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3B72"/>
    <w:rsid w:val="00044E27"/>
    <w:rsid w:val="0008521E"/>
    <w:rsid w:val="000E24D0"/>
    <w:rsid w:val="00145C38"/>
    <w:rsid w:val="00165C78"/>
    <w:rsid w:val="00240870"/>
    <w:rsid w:val="00257D7A"/>
    <w:rsid w:val="002601DD"/>
    <w:rsid w:val="002B3F6C"/>
    <w:rsid w:val="002E62D5"/>
    <w:rsid w:val="00322385"/>
    <w:rsid w:val="003C031B"/>
    <w:rsid w:val="003E0FC6"/>
    <w:rsid w:val="003E48EE"/>
    <w:rsid w:val="00436602"/>
    <w:rsid w:val="00444730"/>
    <w:rsid w:val="00484F26"/>
    <w:rsid w:val="004B6152"/>
    <w:rsid w:val="004D46C0"/>
    <w:rsid w:val="004F146C"/>
    <w:rsid w:val="00512C90"/>
    <w:rsid w:val="00520FD6"/>
    <w:rsid w:val="005234C5"/>
    <w:rsid w:val="005322EF"/>
    <w:rsid w:val="00561BFA"/>
    <w:rsid w:val="005646DE"/>
    <w:rsid w:val="00583BDA"/>
    <w:rsid w:val="00587A69"/>
    <w:rsid w:val="005C33C7"/>
    <w:rsid w:val="005C5D95"/>
    <w:rsid w:val="005D19BA"/>
    <w:rsid w:val="006A42EC"/>
    <w:rsid w:val="00733746"/>
    <w:rsid w:val="0073496C"/>
    <w:rsid w:val="0075427A"/>
    <w:rsid w:val="007E509F"/>
    <w:rsid w:val="0081139A"/>
    <w:rsid w:val="00842895"/>
    <w:rsid w:val="008432FA"/>
    <w:rsid w:val="008E03B3"/>
    <w:rsid w:val="008E6CDA"/>
    <w:rsid w:val="009249E6"/>
    <w:rsid w:val="00941772"/>
    <w:rsid w:val="00996D1B"/>
    <w:rsid w:val="009A5BAE"/>
    <w:rsid w:val="00A02DDE"/>
    <w:rsid w:val="00A454EF"/>
    <w:rsid w:val="00AC1E58"/>
    <w:rsid w:val="00B02ACA"/>
    <w:rsid w:val="00B21AE8"/>
    <w:rsid w:val="00B24A9A"/>
    <w:rsid w:val="00B700A2"/>
    <w:rsid w:val="00B77EAC"/>
    <w:rsid w:val="00BA1AD4"/>
    <w:rsid w:val="00BA5D83"/>
    <w:rsid w:val="00BB4A96"/>
    <w:rsid w:val="00BB6E86"/>
    <w:rsid w:val="00BE4EB0"/>
    <w:rsid w:val="00C04996"/>
    <w:rsid w:val="00C27355"/>
    <w:rsid w:val="00C506C5"/>
    <w:rsid w:val="00C76819"/>
    <w:rsid w:val="00D1626C"/>
    <w:rsid w:val="00D20825"/>
    <w:rsid w:val="00D32093"/>
    <w:rsid w:val="00D36E14"/>
    <w:rsid w:val="00D37F87"/>
    <w:rsid w:val="00D72524"/>
    <w:rsid w:val="00D74EC4"/>
    <w:rsid w:val="00DB14ED"/>
    <w:rsid w:val="00DB4163"/>
    <w:rsid w:val="00DC4BD1"/>
    <w:rsid w:val="00E57209"/>
    <w:rsid w:val="00E76858"/>
    <w:rsid w:val="00E94BB4"/>
    <w:rsid w:val="00EA3076"/>
    <w:rsid w:val="00EC3B62"/>
    <w:rsid w:val="00F0650A"/>
    <w:rsid w:val="00F16AC7"/>
    <w:rsid w:val="00F31D35"/>
    <w:rsid w:val="00F8416F"/>
    <w:rsid w:val="00FA171C"/>
    <w:rsid w:val="00FA5CF9"/>
    <w:rsid w:val="00FA6A1E"/>
    <w:rsid w:val="00FC1868"/>
    <w:rsid w:val="00FE069F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47D3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B416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41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Fuentedeprrafopredeter"/>
    <w:rsid w:val="00BB6E86"/>
  </w:style>
  <w:style w:type="paragraph" w:styleId="NormalWeb">
    <w:name w:val="Normal (Web)"/>
    <w:basedOn w:val="Normal"/>
    <w:uiPriority w:val="99"/>
    <w:unhideWhenUsed/>
    <w:rsid w:val="00BB6E86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BB6E86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DB416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416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F805E-045F-4C87-891A-5C6AB3849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Fernández Pérez, Beatriz</cp:lastModifiedBy>
  <cp:revision>3</cp:revision>
  <cp:lastPrinted>2023-11-27T10:19:00Z</cp:lastPrinted>
  <dcterms:created xsi:type="dcterms:W3CDTF">2026-03-23T09:50:00Z</dcterms:created>
  <dcterms:modified xsi:type="dcterms:W3CDTF">2026-03-23T10:39:00Z</dcterms:modified>
</cp:coreProperties>
</file>