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344A" w14:textId="5A19A494" w:rsidR="00A74F75" w:rsidRDefault="008922C2" w:rsidP="009F0569">
      <w:pPr>
        <w:spacing w:after="120" w:line="276" w:lineRule="auto"/>
        <w:jc w:val="both"/>
      </w:pPr>
      <w:r>
        <w:t>26MOC-9</w:t>
      </w:r>
      <w:r w:rsidR="00AC1122">
        <w:t>3</w:t>
      </w:r>
    </w:p>
    <w:p w14:paraId="6CA9F332" w14:textId="5792095A" w:rsidR="00AC1122" w:rsidRDefault="00AC1122" w:rsidP="00AC1122">
      <w:pPr>
        <w:spacing w:after="120" w:line="276" w:lineRule="auto"/>
        <w:jc w:val="both"/>
      </w:pPr>
      <w:r>
        <w:t>D</w:t>
      </w:r>
      <w:r>
        <w:t>.</w:t>
      </w:r>
      <w:r>
        <w:t>ª Ainhoa Unzu Garate, adscrita al Grupo Parlamentario Partido Socialista de</w:t>
      </w:r>
      <w:r>
        <w:t xml:space="preserve"> </w:t>
      </w:r>
      <w:r>
        <w:t>Navarra, al amparo de lo establecido en el Reglamento de la Cámara, presenta la</w:t>
      </w:r>
      <w:r>
        <w:t xml:space="preserve"> </w:t>
      </w:r>
      <w:r>
        <w:t xml:space="preserve">siguiente </w:t>
      </w:r>
      <w:r>
        <w:t>moción</w:t>
      </w:r>
      <w:r>
        <w:t xml:space="preserve">, para su debate en </w:t>
      </w:r>
      <w:r>
        <w:t>Pleno</w:t>
      </w:r>
      <w:r>
        <w:t>, por la que se insta al reconocimiento</w:t>
      </w:r>
      <w:r>
        <w:t xml:space="preserve"> </w:t>
      </w:r>
      <w:r>
        <w:t>del derecho a la interrupción voluntaria del embarazo como un derecho</w:t>
      </w:r>
      <w:r>
        <w:t xml:space="preserve"> </w:t>
      </w:r>
      <w:r>
        <w:t>constitucional y garantizar en Navarra su ejercicio en condiciones de equidad dentro</w:t>
      </w:r>
      <w:r>
        <w:t xml:space="preserve"> </w:t>
      </w:r>
      <w:r>
        <w:t>del sistema público.</w:t>
      </w:r>
    </w:p>
    <w:p w14:paraId="0EB66B56" w14:textId="1B341EA0" w:rsidR="00AC1122" w:rsidRDefault="00AC1122" w:rsidP="00AC1122">
      <w:pPr>
        <w:spacing w:after="120" w:line="276" w:lineRule="auto"/>
        <w:jc w:val="both"/>
      </w:pPr>
      <w:r>
        <w:t>Solicitamos que el seguimiento del estado de cumplimiento de esta moción se realice</w:t>
      </w:r>
      <w:r>
        <w:t xml:space="preserve"> </w:t>
      </w:r>
      <w:r>
        <w:t>en la comisión de Presidencia e Igualdad.</w:t>
      </w:r>
    </w:p>
    <w:p w14:paraId="07407832" w14:textId="24B394BB" w:rsidR="00AC1122" w:rsidRDefault="00AC1122" w:rsidP="00AC1122">
      <w:pPr>
        <w:spacing w:after="120" w:line="276" w:lineRule="auto"/>
        <w:jc w:val="both"/>
      </w:pPr>
      <w:r>
        <w:t>Exposición de motivos</w:t>
      </w:r>
    </w:p>
    <w:p w14:paraId="6708CC4F" w14:textId="459E2817" w:rsidR="00AC1122" w:rsidRDefault="00AC1122" w:rsidP="00AC1122">
      <w:pPr>
        <w:spacing w:after="120" w:line="276" w:lineRule="auto"/>
        <w:jc w:val="both"/>
      </w:pPr>
      <w:r>
        <w:t>El reconocimiento y garantía de los derechos de las mujeres constituye uno de los</w:t>
      </w:r>
      <w:r>
        <w:t xml:space="preserve"> </w:t>
      </w:r>
      <w:r>
        <w:t xml:space="preserve">pilares fundamentales de nuestro Estado </w:t>
      </w:r>
      <w:r w:rsidR="00686218">
        <w:t>social y democrático de derecho</w:t>
      </w:r>
      <w:r>
        <w:t>. A lo largo</w:t>
      </w:r>
      <w:r>
        <w:t xml:space="preserve"> </w:t>
      </w:r>
      <w:r>
        <w:t>de las últimas décadas, España ha avanzado de manera firme en la consolidación de</w:t>
      </w:r>
      <w:r>
        <w:t xml:space="preserve"> </w:t>
      </w:r>
      <w:r>
        <w:t>un marco normativo que reconoce la autonomía de las mujeres sobre sus propios</w:t>
      </w:r>
      <w:r>
        <w:t xml:space="preserve"> </w:t>
      </w:r>
      <w:r>
        <w:t>cuerpos y decisiones vitales, situando la libertad reproductiva como un elemento</w:t>
      </w:r>
      <w:r>
        <w:t xml:space="preserve"> </w:t>
      </w:r>
      <w:r>
        <w:t>central de la igualdad real y efectiva.</w:t>
      </w:r>
    </w:p>
    <w:p w14:paraId="6144D655" w14:textId="43606743" w:rsidR="00AC1122" w:rsidRDefault="00AC1122" w:rsidP="00AC1122">
      <w:pPr>
        <w:spacing w:after="120" w:line="276" w:lineRule="auto"/>
        <w:jc w:val="both"/>
      </w:pPr>
      <w:r>
        <w:t>Sin embargo, estos avances no han sido lineales ni irreversibles. Nos encontramos en</w:t>
      </w:r>
      <w:r>
        <w:t xml:space="preserve"> </w:t>
      </w:r>
      <w:r>
        <w:t>un escenario internacional y europeo en el que asistimos a la erosión de derechos</w:t>
      </w:r>
      <w:r>
        <w:t xml:space="preserve"> </w:t>
      </w:r>
      <w:r>
        <w:t>sexuales y reproductivos en distintos países. Por lo que se hace imprescindible reforzar,</w:t>
      </w:r>
      <w:r>
        <w:t xml:space="preserve"> </w:t>
      </w:r>
      <w:r>
        <w:t>blindar y garantizar de manera efectiva el ejercicio del derecho a la interrupción</w:t>
      </w:r>
      <w:r>
        <w:t xml:space="preserve"> </w:t>
      </w:r>
      <w:r>
        <w:t>voluntaria del embarazo como una cuestión de justicia, de salud pública y de</w:t>
      </w:r>
      <w:r>
        <w:t xml:space="preserve"> </w:t>
      </w:r>
      <w:r>
        <w:t>democracia.</w:t>
      </w:r>
    </w:p>
    <w:p w14:paraId="12030099" w14:textId="6EED4470" w:rsidR="00AC1122" w:rsidRDefault="00AC1122" w:rsidP="00AC1122">
      <w:pPr>
        <w:spacing w:after="120" w:line="276" w:lineRule="auto"/>
        <w:jc w:val="both"/>
      </w:pPr>
      <w:r>
        <w:t>El derecho al aborto es un derecho fundamental vinculado a la dignidad, a la libertad</w:t>
      </w:r>
      <w:r>
        <w:t xml:space="preserve"> </w:t>
      </w:r>
      <w:r>
        <w:t>y a la salud de las mujeres. Negar o dificultar su ejercicio supone perpetuar</w:t>
      </w:r>
      <w:r>
        <w:t xml:space="preserve"> </w:t>
      </w:r>
      <w:r>
        <w:t>desigualdades estructurales y limitar la ciudadanía plena de las mujeres.</w:t>
      </w:r>
    </w:p>
    <w:p w14:paraId="24CB9B62" w14:textId="5574071C" w:rsidR="00AC1122" w:rsidRDefault="00AC1122" w:rsidP="00AC1122">
      <w:pPr>
        <w:spacing w:after="120" w:line="276" w:lineRule="auto"/>
        <w:jc w:val="both"/>
      </w:pPr>
      <w:r>
        <w:t>En España, la legislación vigente ha supuesto un avance significativo en la garantía de</w:t>
      </w:r>
      <w:r>
        <w:t xml:space="preserve"> </w:t>
      </w:r>
      <w:r>
        <w:t>este derecho, incorporando medidas que refuerzan su accesibilidad, su seguridad y su</w:t>
      </w:r>
      <w:r>
        <w:t xml:space="preserve"> </w:t>
      </w:r>
      <w:r>
        <w:t>integración en el sistema público de salud. No obstante, persisten todavía</w:t>
      </w:r>
      <w:r>
        <w:t xml:space="preserve"> </w:t>
      </w:r>
      <w:r>
        <w:t>desigualdades territoriales, barreras prácticas y resistencias que dificultan su ejercicio</w:t>
      </w:r>
      <w:r>
        <w:t xml:space="preserve"> </w:t>
      </w:r>
      <w:r>
        <w:t>en condiciones de equidad.</w:t>
      </w:r>
    </w:p>
    <w:p w14:paraId="38DF76AB" w14:textId="248D99A8" w:rsidR="00AC1122" w:rsidRDefault="00AC1122" w:rsidP="00AC1122">
      <w:pPr>
        <w:spacing w:after="120" w:line="276" w:lineRule="auto"/>
        <w:jc w:val="both"/>
      </w:pPr>
      <w:r>
        <w:t>En Navarra, tras años de inacción y negación de la prestación bajo los gobiernos de</w:t>
      </w:r>
      <w:r>
        <w:t xml:space="preserve"> </w:t>
      </w:r>
      <w:r>
        <w:t xml:space="preserve">UPN, se ha convertido en una </w:t>
      </w:r>
      <w:r w:rsidR="00686218">
        <w:t xml:space="preserve">comunidad </w:t>
      </w:r>
      <w:r>
        <w:t>pionera y referente en el desarrollo de la</w:t>
      </w:r>
      <w:r>
        <w:t xml:space="preserve"> </w:t>
      </w:r>
      <w:r>
        <w:t>Ley Orgánica 1/2023.</w:t>
      </w:r>
    </w:p>
    <w:p w14:paraId="75CC1297" w14:textId="2C1880BA" w:rsidR="00AC1122" w:rsidRDefault="00AC1122" w:rsidP="00AC1122">
      <w:pPr>
        <w:spacing w:after="120" w:line="276" w:lineRule="auto"/>
        <w:jc w:val="both"/>
      </w:pPr>
      <w:r>
        <w:t xml:space="preserve">Lo ha sido en el ámbito educativo, con el desarrollo de </w:t>
      </w:r>
      <w:r w:rsidR="00686218">
        <w:t>Skolae</w:t>
      </w:r>
      <w:r>
        <w:t>, incorporando la</w:t>
      </w:r>
      <w:r>
        <w:t xml:space="preserve"> </w:t>
      </w:r>
      <w:r>
        <w:t>educación afectivo sexual con enfoque de igualdad de género y respeto a la diversidad</w:t>
      </w:r>
      <w:r>
        <w:t xml:space="preserve"> </w:t>
      </w:r>
      <w:r>
        <w:t>en todos los niveles del sistema educativo. Y lo ha sido con un pilotaje en doce centros</w:t>
      </w:r>
      <w:r>
        <w:t xml:space="preserve"> </w:t>
      </w:r>
      <w:r>
        <w:t>para profundizar esta educación en colaboración con el Instituto de Salud Pública.</w:t>
      </w:r>
    </w:p>
    <w:p w14:paraId="4201C53D" w14:textId="7F2D20E4" w:rsidR="00AC1122" w:rsidRDefault="00AC1122" w:rsidP="00AC1122">
      <w:pPr>
        <w:spacing w:after="120" w:line="276" w:lineRule="auto"/>
        <w:jc w:val="both"/>
      </w:pPr>
      <w:r>
        <w:t xml:space="preserve">Sin embargo, esta prioridad no es compartida por los </w:t>
      </w:r>
      <w:r w:rsidR="00686218">
        <w:t xml:space="preserve">gobiernos </w:t>
      </w:r>
      <w:r>
        <w:t>autonómicos de la</w:t>
      </w:r>
      <w:r>
        <w:t xml:space="preserve"> </w:t>
      </w:r>
      <w:r>
        <w:t>derecha, que hacen del ejercicio efectivo de esta prestación un auténtico privilegio,</w:t>
      </w:r>
      <w:r>
        <w:t xml:space="preserve"> </w:t>
      </w:r>
      <w:r>
        <w:t>reservado para muy pocas.</w:t>
      </w:r>
    </w:p>
    <w:p w14:paraId="33B5207B" w14:textId="5CEF301D" w:rsidR="00AC1122" w:rsidRDefault="00AC1122" w:rsidP="00AC1122">
      <w:pPr>
        <w:spacing w:after="120" w:line="276" w:lineRule="auto"/>
        <w:jc w:val="both"/>
      </w:pPr>
      <w:r>
        <w:t>En este contexto, garantizar la prestación de este derecho en la Constitución supone</w:t>
      </w:r>
      <w:r>
        <w:t xml:space="preserve"> </w:t>
      </w:r>
      <w:r>
        <w:t>avanzar hacia un modelo en el que los derechos de las mujeres no dependan de</w:t>
      </w:r>
      <w:r>
        <w:t xml:space="preserve"> </w:t>
      </w:r>
      <w:r>
        <w:t>coyunturas políticas, ni de la comunidad autónoma donde residan, sino que estén</w:t>
      </w:r>
      <w:r>
        <w:t xml:space="preserve"> </w:t>
      </w:r>
      <w:r>
        <w:t>firmemente asentados en el núcleo de nuestro sistema democrático.</w:t>
      </w:r>
    </w:p>
    <w:p w14:paraId="4B633598" w14:textId="5F159F2F" w:rsidR="00AC1122" w:rsidRDefault="00AC1122" w:rsidP="00AC1122">
      <w:pPr>
        <w:spacing w:after="120" w:line="276" w:lineRule="auto"/>
        <w:jc w:val="both"/>
      </w:pPr>
      <w:r>
        <w:t>Por todo ello, el Grupo Parlamentario Socialista presenta la siguiente</w:t>
      </w:r>
      <w:r>
        <w:t xml:space="preserve"> </w:t>
      </w:r>
      <w:r w:rsidR="00686218">
        <w:t>moción:</w:t>
      </w:r>
    </w:p>
    <w:p w14:paraId="6DCBF16E" w14:textId="77CB9F7C" w:rsidR="00AC1122" w:rsidRDefault="00AC1122" w:rsidP="00AC1122">
      <w:pPr>
        <w:spacing w:after="120" w:line="276" w:lineRule="auto"/>
        <w:jc w:val="both"/>
      </w:pPr>
      <w:r>
        <w:lastRenderedPageBreak/>
        <w:t>1. El Parlamento de Navarra reafirma el compromiso de esta institución con la</w:t>
      </w:r>
      <w:r>
        <w:t xml:space="preserve"> </w:t>
      </w:r>
      <w:r>
        <w:t>defensa y la garantía del ejercicio del derecho a la interrupción voluntaria del</w:t>
      </w:r>
      <w:r>
        <w:t xml:space="preserve"> </w:t>
      </w:r>
      <w:r>
        <w:t>embarazo.</w:t>
      </w:r>
    </w:p>
    <w:p w14:paraId="28E453E4" w14:textId="07663E6B" w:rsidR="00AC1122" w:rsidRDefault="00AC1122" w:rsidP="00AC1122">
      <w:pPr>
        <w:spacing w:after="120" w:line="276" w:lineRule="auto"/>
        <w:jc w:val="both"/>
      </w:pPr>
      <w:r>
        <w:t>2. El Parlamento de Navarra manifiesta su apoyo a seguir avanzando en las</w:t>
      </w:r>
      <w:r>
        <w:t xml:space="preserve"> </w:t>
      </w:r>
      <w:r>
        <w:t>reformas necesarias para blindar el ámbito prestacional del derecho a la</w:t>
      </w:r>
      <w:r>
        <w:t xml:space="preserve"> </w:t>
      </w:r>
      <w:r>
        <w:t>interrupción voluntaria del embarazo, incluyendo su reconocimiento en el marco</w:t>
      </w:r>
      <w:r>
        <w:t xml:space="preserve"> </w:t>
      </w:r>
      <w:r>
        <w:t>constitucional, garantizando así su estabilidad y protección frente a posibles</w:t>
      </w:r>
      <w:r>
        <w:t xml:space="preserve"> </w:t>
      </w:r>
      <w:r>
        <w:t>retrocesos.</w:t>
      </w:r>
    </w:p>
    <w:p w14:paraId="180FD88E" w14:textId="4E2ECA76" w:rsidR="00AC1122" w:rsidRDefault="00AC1122" w:rsidP="00AC1122">
      <w:pPr>
        <w:spacing w:after="120" w:line="276" w:lineRule="auto"/>
        <w:jc w:val="both"/>
      </w:pPr>
      <w:r>
        <w:t>3. El Parlamento de Navarra rechaza cualquier forma de estigmatización, presión</w:t>
      </w:r>
      <w:r>
        <w:t xml:space="preserve"> </w:t>
      </w:r>
      <w:r>
        <w:t>o vulneración de los derechos de las mujeres que deciden interrumpir</w:t>
      </w:r>
      <w:r>
        <w:t xml:space="preserve"> </w:t>
      </w:r>
      <w:r>
        <w:t>voluntariamente su embarazo, así como cualquier intento de limitar o dificultar</w:t>
      </w:r>
      <w:r>
        <w:t xml:space="preserve"> </w:t>
      </w:r>
      <w:r>
        <w:t>el acceso a este derecho.</w:t>
      </w:r>
    </w:p>
    <w:p w14:paraId="22C17F1F" w14:textId="3BA5DD60" w:rsidR="00AC1122" w:rsidRDefault="00AC1122" w:rsidP="00AC1122">
      <w:pPr>
        <w:spacing w:after="120" w:line="276" w:lineRule="auto"/>
        <w:jc w:val="both"/>
      </w:pPr>
      <w:r>
        <w:t>4. El Parlamento de Navarra insta al Gobierno de Navarra a seguir trabajando por</w:t>
      </w:r>
      <w:r>
        <w:t xml:space="preserve"> </w:t>
      </w:r>
      <w:r>
        <w:t>garantizar, en el ámbito de sus competencias, el acceso efectivo, equitativo y</w:t>
      </w:r>
      <w:r>
        <w:t xml:space="preserve"> </w:t>
      </w:r>
      <w:r>
        <w:t>en condiciones de calidad a la interrupción voluntaria del embarazo dentro del</w:t>
      </w:r>
      <w:r>
        <w:t xml:space="preserve"> </w:t>
      </w:r>
      <w:r>
        <w:t>sistema público de salud, evitando desigualdades territoriales y asegurando que</w:t>
      </w:r>
      <w:r>
        <w:t xml:space="preserve"> </w:t>
      </w:r>
      <w:r>
        <w:t>todas las mujeres puedan ejercer este derecho en condiciones de igualdad.</w:t>
      </w:r>
    </w:p>
    <w:p w14:paraId="528E7E79" w14:textId="1E852EF3" w:rsidR="00AC1122" w:rsidRDefault="00AC1122" w:rsidP="00AC1122">
      <w:pPr>
        <w:spacing w:after="120" w:line="276" w:lineRule="auto"/>
        <w:jc w:val="both"/>
      </w:pPr>
      <w:r>
        <w:t>5. El Parlamento de Navarra insta al Gobierno de Navarra a adoptar las medidas</w:t>
      </w:r>
      <w:r>
        <w:t xml:space="preserve"> </w:t>
      </w:r>
      <w:r>
        <w:t>oportunas para impedir cualquier medida o actuación que socave o pretenda</w:t>
      </w:r>
      <w:r>
        <w:t xml:space="preserve"> </w:t>
      </w:r>
      <w:r>
        <w:t>influir en la libre elección de las mujeres sobre la interrupción o no de su</w:t>
      </w:r>
      <w:r>
        <w:t xml:space="preserve"> </w:t>
      </w:r>
      <w:r>
        <w:t>embarazo mediante estrategias o coacciones de cualquier tipo.</w:t>
      </w:r>
    </w:p>
    <w:p w14:paraId="6673C53F" w14:textId="67CCB259" w:rsidR="00AC1122" w:rsidRDefault="00AC1122" w:rsidP="00AC1122">
      <w:pPr>
        <w:spacing w:after="120" w:line="276" w:lineRule="auto"/>
        <w:jc w:val="both"/>
      </w:pPr>
      <w:r>
        <w:t>6. El Parlamento de Navarra insta al Gobierno de Navarra a Impulsar la formación</w:t>
      </w:r>
      <w:r>
        <w:t xml:space="preserve"> </w:t>
      </w:r>
      <w:r>
        <w:t>especializada y continua del personal sanitario implicado en la atención a la</w:t>
      </w:r>
      <w:r>
        <w:t xml:space="preserve"> </w:t>
      </w:r>
      <w:r>
        <w:t>interrupción voluntaria del embarazo.</w:t>
      </w:r>
    </w:p>
    <w:p w14:paraId="65BDE260" w14:textId="26BDD53D" w:rsidR="00AC1122" w:rsidRDefault="00AC1122" w:rsidP="00AC1122">
      <w:pPr>
        <w:spacing w:after="120" w:line="276" w:lineRule="auto"/>
        <w:jc w:val="both"/>
      </w:pPr>
      <w:r>
        <w:t>7. El Parlamento de Navarra insta al Gobierno de Navarra a reforzar la implantación</w:t>
      </w:r>
      <w:r>
        <w:t xml:space="preserve"> </w:t>
      </w:r>
      <w:r>
        <w:t>efectiva de la educación afectivo-sexual en el sistema educativo en todas las</w:t>
      </w:r>
      <w:r>
        <w:t xml:space="preserve"> </w:t>
      </w:r>
      <w:r>
        <w:t>etapas, en la línea del decreto de coeducación y los programas llevados a cabo</w:t>
      </w:r>
      <w:r>
        <w:t xml:space="preserve"> </w:t>
      </w:r>
      <w:r>
        <w:t xml:space="preserve">por el departamento de </w:t>
      </w:r>
      <w:r w:rsidR="00686218">
        <w:t>Educación</w:t>
      </w:r>
      <w:r>
        <w:t>, garantizando su carácter integral, basado</w:t>
      </w:r>
      <w:r>
        <w:t xml:space="preserve"> </w:t>
      </w:r>
      <w:r>
        <w:t>en la evidencia científica, con enfoque de igualdad entre mujeres y hombres y</w:t>
      </w:r>
      <w:r>
        <w:t xml:space="preserve"> </w:t>
      </w:r>
      <w:r>
        <w:t>orientado a la prevención de las violencias y de los embarazos no deseados.</w:t>
      </w:r>
    </w:p>
    <w:p w14:paraId="70DB07E3" w14:textId="70AA764F" w:rsidR="00AC1122" w:rsidRDefault="00AC1122" w:rsidP="00AC1122">
      <w:pPr>
        <w:spacing w:after="120" w:line="276" w:lineRule="auto"/>
        <w:jc w:val="both"/>
      </w:pPr>
      <w:r>
        <w:t>8. El Parlamento de Navarra insta al Gobierno de Navarra a desarrollar programas</w:t>
      </w:r>
      <w:r>
        <w:t xml:space="preserve"> </w:t>
      </w:r>
      <w:r>
        <w:t>de educación afectivo-sexual también en ámbitos no formales, apoyando las</w:t>
      </w:r>
      <w:r>
        <w:t xml:space="preserve"> </w:t>
      </w:r>
      <w:r>
        <w:t>convocatorias de subvenciones del Instituto de Salud Pública y Laboral de</w:t>
      </w:r>
      <w:r>
        <w:t xml:space="preserve"> </w:t>
      </w:r>
      <w:r>
        <w:t>Navarra para entidades locales y asociaciones, con especial atención a la</w:t>
      </w:r>
      <w:r>
        <w:t xml:space="preserve"> </w:t>
      </w:r>
      <w:r>
        <w:t>población joven y a colectivos en situación de mayor vulnerabilidad, asegurando</w:t>
      </w:r>
      <w:r>
        <w:t xml:space="preserve"> </w:t>
      </w:r>
      <w:r>
        <w:t>el acceso a información veraz y a recursos adecuados.</w:t>
      </w:r>
    </w:p>
    <w:p w14:paraId="3DF2F038" w14:textId="6337B5FD" w:rsidR="00AC1122" w:rsidRDefault="00AC1122" w:rsidP="00AC1122">
      <w:pPr>
        <w:spacing w:after="120" w:line="276" w:lineRule="auto"/>
        <w:jc w:val="both"/>
      </w:pPr>
      <w:r>
        <w:t>9. El Parlamento de Navarra insta al Gobierno de Navarra a colaborar con el tejido</w:t>
      </w:r>
      <w:r>
        <w:t xml:space="preserve"> </w:t>
      </w:r>
      <w:r>
        <w:t>asociativo, las organizaciones feministas y las entidades sociales que trabajan</w:t>
      </w:r>
      <w:r>
        <w:t xml:space="preserve"> </w:t>
      </w:r>
      <w:r>
        <w:t>en la defensa de los derechos sexuales y reproductivos, reconociendo su papel</w:t>
      </w:r>
      <w:r>
        <w:t xml:space="preserve"> </w:t>
      </w:r>
      <w:r>
        <w:t>fundamental en la construcción de una sociedad más justa e igualitaria.</w:t>
      </w:r>
    </w:p>
    <w:p w14:paraId="7FD41633" w14:textId="3AE5CA67" w:rsidR="00AC1122" w:rsidRDefault="00AC1122" w:rsidP="00AC1122">
      <w:pPr>
        <w:spacing w:after="120" w:line="276" w:lineRule="auto"/>
        <w:jc w:val="both"/>
      </w:pPr>
      <w:r>
        <w:t>10. El Parlamento de Navarra insta al Gobierno de Navarra a promover campañas</w:t>
      </w:r>
      <w:r>
        <w:t xml:space="preserve"> </w:t>
      </w:r>
      <w:r>
        <w:t>de sensibilización que contribuyan a una sociedad más informada, respetuosa</w:t>
      </w:r>
      <w:r>
        <w:t xml:space="preserve"> </w:t>
      </w:r>
      <w:r>
        <w:t>y comprometida con la igualdad, situando los derechos de las mujeres en el</w:t>
      </w:r>
      <w:r>
        <w:t xml:space="preserve"> </w:t>
      </w:r>
      <w:r>
        <w:t>centro del debate público.</w:t>
      </w:r>
    </w:p>
    <w:p w14:paraId="68DFF511" w14:textId="257C56A2" w:rsidR="00AC1122" w:rsidRDefault="00AC1122" w:rsidP="00AC1122">
      <w:pPr>
        <w:spacing w:after="120" w:line="276" w:lineRule="auto"/>
        <w:jc w:val="both"/>
      </w:pPr>
      <w:r>
        <w:t>Pamplona, 21 de mayo de 2026</w:t>
      </w:r>
    </w:p>
    <w:p w14:paraId="2E143E66" w14:textId="11C5EA03" w:rsidR="00AC1122" w:rsidRDefault="00AC1122" w:rsidP="00AC1122">
      <w:pPr>
        <w:spacing w:after="120" w:line="276" w:lineRule="auto"/>
        <w:jc w:val="both"/>
      </w:pPr>
      <w:r>
        <w:t>La Parlamentaria Foral: Ainhoa Unzu Garate</w:t>
      </w:r>
    </w:p>
    <w:sectPr w:rsidR="00AC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0C7C39"/>
    <w:rsid w:val="003D7188"/>
    <w:rsid w:val="003E1A1D"/>
    <w:rsid w:val="005D53AE"/>
    <w:rsid w:val="00616705"/>
    <w:rsid w:val="00686218"/>
    <w:rsid w:val="007E5F9B"/>
    <w:rsid w:val="008922C2"/>
    <w:rsid w:val="008A7A8F"/>
    <w:rsid w:val="009F0569"/>
    <w:rsid w:val="00A12344"/>
    <w:rsid w:val="00A74F75"/>
    <w:rsid w:val="00AC1122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1027</Words>
  <Characters>5302</Characters>
  <Application>Microsoft Office Word</Application>
  <DocSecurity>0</DocSecurity>
  <Lines>96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2026-05-21T12:25:00Z</dcterms:created>
  <dcterms:modified xsi:type="dcterms:W3CDTF">2026-05-21T12:38:00Z</dcterms:modified>
</cp:coreProperties>
</file>