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0F34" w14:textId="77777777" w:rsidR="007B7003" w:rsidRPr="006F4F79" w:rsidRDefault="007B7003" w:rsidP="007B7003">
      <w:pPr>
        <w:pStyle w:val="OFI-TITULO3"/>
      </w:pPr>
      <w:r w:rsidRPr="00212A8A">
        <w:rPr>
          <w:noProof/>
        </w:rPr>
        <w:t>11-26/ITP-00004</w:t>
      </w:r>
      <w:r>
        <w:t>. Interpelación</w:t>
      </w:r>
      <w:r w:rsidRPr="006F4F79">
        <w:t xml:space="preserve"> </w:t>
      </w:r>
      <w:r w:rsidRPr="00212A8A">
        <w:rPr>
          <w:noProof/>
        </w:rPr>
        <w:t>sobre juventud y regulación del acceso a las redes sociales</w:t>
      </w:r>
    </w:p>
    <w:p w14:paraId="15942598" w14:textId="77777777" w:rsidR="007B7003" w:rsidRPr="00E942D3" w:rsidRDefault="007B7003" w:rsidP="007B7003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E942D3">
        <w:rPr>
          <w:rFonts w:ascii="Arial" w:hAnsi="Arial" w:cs="Arial"/>
          <w:sz w:val="24"/>
          <w:szCs w:val="24"/>
        </w:rPr>
        <w:t>etirada de la interpelación</w:t>
      </w:r>
    </w:p>
    <w:p w14:paraId="6F72FAAD" w14:textId="77777777" w:rsidR="007B7003" w:rsidRDefault="007B7003" w:rsidP="007B7003">
      <w:pPr>
        <w:pStyle w:val="OFICIO-12"/>
      </w:pPr>
      <w:r>
        <w:t xml:space="preserve">En sesión celebrada el día </w:t>
      </w:r>
      <w:r w:rsidRPr="00212A8A">
        <w:rPr>
          <w:noProof/>
        </w:rPr>
        <w:t>1 de junio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212A8A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907C379" w14:textId="77777777" w:rsidR="007B7003" w:rsidRPr="004E1A00" w:rsidRDefault="007B7003" w:rsidP="007B7003">
      <w:pPr>
        <w:pStyle w:val="OFICIO-12"/>
      </w:pPr>
      <w:r w:rsidRPr="004E1A00">
        <w:rPr>
          <w:lang w:val="es-ES"/>
        </w:rPr>
        <w:t xml:space="preserve">1.º Darse por enterada de la retirada de la interpelación </w:t>
      </w:r>
      <w:r w:rsidRPr="00212A8A">
        <w:rPr>
          <w:noProof/>
          <w:lang w:val="es-ES"/>
        </w:rPr>
        <w:t>sobre juventud y regulación del acceso a las redes sociales</w:t>
      </w:r>
      <w:r w:rsidRPr="004E1A00">
        <w:rPr>
          <w:lang w:val="es-ES"/>
        </w:rPr>
        <w:t>,</w:t>
      </w:r>
      <w:r w:rsidRPr="004E1A00">
        <w:t xml:space="preserve"> formulada por </w:t>
      </w:r>
      <w:r w:rsidRPr="00212A8A">
        <w:rPr>
          <w:noProof/>
        </w:rPr>
        <w:t>la Ilma. Sra. D.ª Úrsula Pardo García (G.P. Partido Socialista de Navarra)</w:t>
      </w:r>
      <w:r w:rsidRPr="004E1A00">
        <w:t xml:space="preserve"> y publicada en el Boletín Oficial del Parlamento de Navarra n.º </w:t>
      </w:r>
      <w:r w:rsidRPr="00212A8A">
        <w:rPr>
          <w:noProof/>
        </w:rPr>
        <w:t>2</w:t>
      </w:r>
      <w:r w:rsidRPr="004E1A00">
        <w:t xml:space="preserve">, de </w:t>
      </w:r>
      <w:r w:rsidRPr="00212A8A">
        <w:rPr>
          <w:noProof/>
        </w:rPr>
        <w:t>13 de enero de 2026</w:t>
      </w:r>
      <w:r w:rsidRPr="004E1A00">
        <w:t xml:space="preserve"> (</w:t>
      </w:r>
      <w:r w:rsidRPr="00212A8A">
        <w:rPr>
          <w:noProof/>
        </w:rPr>
        <w:t>11-26/ITP-00004</w:t>
      </w:r>
      <w:r w:rsidRPr="004E1A00">
        <w:t>).</w:t>
      </w:r>
    </w:p>
    <w:p w14:paraId="29E2BFEA" w14:textId="77777777" w:rsidR="007B7003" w:rsidRDefault="007B7003" w:rsidP="007B7003">
      <w:pPr>
        <w:pStyle w:val="OFI-TEXTO-MESA"/>
      </w:pPr>
      <w:r>
        <w:t>2.º Publicar el presente Acuerdo en el Boletín Oficial del Parlamento de Navarra.</w:t>
      </w:r>
    </w:p>
    <w:p w14:paraId="7AE94E5E" w14:textId="77777777" w:rsidR="007B7003" w:rsidRDefault="007B7003" w:rsidP="007B7003">
      <w:pPr>
        <w:pStyle w:val="OFI-FECHA"/>
      </w:pPr>
      <w:r>
        <w:t xml:space="preserve">Pamplona, </w:t>
      </w:r>
      <w:r w:rsidRPr="00212A8A">
        <w:rPr>
          <w:noProof/>
        </w:rPr>
        <w:t>1 de junio de 2026</w:t>
      </w:r>
    </w:p>
    <w:p w14:paraId="63706E99" w14:textId="77777777" w:rsidR="007B7003" w:rsidRDefault="007B7003" w:rsidP="007B7003">
      <w:pPr>
        <w:pStyle w:val="OFI-FIRMA3"/>
      </w:pPr>
      <w:r w:rsidRPr="00212A8A">
        <w:rPr>
          <w:noProof/>
        </w:rPr>
        <w:t>El Presidente</w:t>
      </w:r>
      <w:r>
        <w:t xml:space="preserve">: </w:t>
      </w:r>
      <w:r w:rsidRPr="00212A8A">
        <w:rPr>
          <w:noProof/>
        </w:rPr>
        <w:t>Unai Hualde Iglesias</w:t>
      </w:r>
    </w:p>
    <w:p w14:paraId="54AA5F51" w14:textId="77777777" w:rsidR="007B7003" w:rsidRDefault="007B7003"/>
    <w:sectPr w:rsidR="007B70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6A8F" w14:textId="77777777" w:rsidR="007B7003" w:rsidRDefault="007B7003" w:rsidP="007B7003">
      <w:pPr>
        <w:spacing w:after="0" w:line="240" w:lineRule="auto"/>
      </w:pPr>
      <w:r>
        <w:separator/>
      </w:r>
    </w:p>
  </w:endnote>
  <w:endnote w:type="continuationSeparator" w:id="0">
    <w:p w14:paraId="3B9FE853" w14:textId="77777777" w:rsidR="007B7003" w:rsidRDefault="007B7003" w:rsidP="007B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596B" w14:textId="77777777" w:rsidR="007B7003" w:rsidRDefault="007B7003" w:rsidP="007B7003">
      <w:pPr>
        <w:spacing w:after="0" w:line="240" w:lineRule="auto"/>
      </w:pPr>
      <w:r>
        <w:separator/>
      </w:r>
    </w:p>
  </w:footnote>
  <w:footnote w:type="continuationSeparator" w:id="0">
    <w:p w14:paraId="1559072C" w14:textId="77777777" w:rsidR="007B7003" w:rsidRDefault="007B7003" w:rsidP="007B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7954" w14:textId="3A24EAF8" w:rsidR="00C90155" w:rsidRPr="0008528D" w:rsidRDefault="007B7003">
    <w:pPr>
      <w:jc w:val="right"/>
      <w:rPr>
        <w:rFonts w:ascii="Arial" w:hAnsi="Arial" w:cs="Arial"/>
        <w:sz w:val="20"/>
      </w:rPr>
    </w:pPr>
  </w:p>
  <w:p w14:paraId="7D1A8785" w14:textId="77777777" w:rsidR="00C90155" w:rsidRDefault="007B70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03"/>
    <w:rsid w:val="007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70F5D"/>
  <w15:chartTrackingRefBased/>
  <w15:docId w15:val="{E293160D-6DD2-470F-8811-A1575982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03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7B7003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7B700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3">
    <w:name w:val="OFI-TITULO3"/>
    <w:autoRedefine/>
    <w:rsid w:val="007B7003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7B7003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7B7003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B7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003"/>
    <w:rPr>
      <w:rFonts w:ascii="Calibri" w:eastAsia="Aptos" w:hAnsi="Calibri" w:cs="Times New Roman"/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7B7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003"/>
    <w:rPr>
      <w:rFonts w:ascii="Calibri" w:eastAsia="Aptos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2026-06-01T12:58:00Z</dcterms:created>
  <dcterms:modified xsi:type="dcterms:W3CDTF">2026-06-01T12:58:00Z</dcterms:modified>
</cp:coreProperties>
</file>