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0BDD1E71" w:rsidR="00D332CA" w:rsidRPr="000235BF" w:rsidRDefault="00DB0A71" w:rsidP="00D332CA">
      <w:pPr>
        <w:spacing w:after="120" w:line="276" w:lineRule="auto"/>
        <w:jc w:val="both"/>
      </w:pPr>
      <w:r w:rsidRPr="000235BF">
        <w:t>26PES-1</w:t>
      </w:r>
      <w:r w:rsidR="00247C78">
        <w:t>8</w:t>
      </w:r>
      <w:r w:rsidR="00003040">
        <w:t>1</w:t>
      </w:r>
    </w:p>
    <w:p w14:paraId="535252DE" w14:textId="21E2E511" w:rsidR="00003040" w:rsidRPr="00003040" w:rsidRDefault="00003040" w:rsidP="00003040">
      <w:pPr>
        <w:spacing w:after="120" w:line="276" w:lineRule="auto"/>
        <w:jc w:val="both"/>
      </w:pPr>
      <w:r w:rsidRPr="00003040">
        <w:t>Doña Ana Elizalde Urmeneta, miembro de las Cortes de Navarra, adscrita al</w:t>
      </w:r>
      <w:r>
        <w:t xml:space="preserve"> </w:t>
      </w:r>
      <w:r w:rsidRPr="00003040">
        <w:t>Grupo Parlamentario Unión del Pueblo Navarro (UPN), al amparo de lo dispuesto</w:t>
      </w:r>
      <w:r>
        <w:t xml:space="preserve"> </w:t>
      </w:r>
      <w:r w:rsidRPr="00003040">
        <w:t>en el Reglamento de la Cámara, realiza las siguientes preguntas escritas al</w:t>
      </w:r>
      <w:r>
        <w:t xml:space="preserve"> </w:t>
      </w:r>
      <w:r w:rsidRPr="00003040">
        <w:t>Gobierno de Navarra:</w:t>
      </w:r>
    </w:p>
    <w:p w14:paraId="64191EC7" w14:textId="07490A1A" w:rsidR="00003040" w:rsidRPr="00003040" w:rsidRDefault="00003040" w:rsidP="00003040">
      <w:pPr>
        <w:spacing w:after="120" w:line="276" w:lineRule="auto"/>
        <w:jc w:val="both"/>
      </w:pPr>
      <w:r w:rsidRPr="00003040">
        <w:t>¿Existe alguna relación o acuerdo entre el Gobierno de Navarra y/o</w:t>
      </w:r>
      <w:r>
        <w:t xml:space="preserve"> </w:t>
      </w:r>
      <w:r w:rsidRPr="00003040">
        <w:t>Sodena y las empresas ChinaLink ESGt y Energy China o cualquiera de</w:t>
      </w:r>
      <w:r>
        <w:t xml:space="preserve"> </w:t>
      </w:r>
      <w:r w:rsidRPr="00003040">
        <w:t>sus filiales?</w:t>
      </w:r>
    </w:p>
    <w:p w14:paraId="27F2266D" w14:textId="09EC56C5" w:rsidR="00247C78" w:rsidRPr="00247C78" w:rsidRDefault="00003040" w:rsidP="00003040">
      <w:pPr>
        <w:spacing w:after="120" w:line="276" w:lineRule="auto"/>
        <w:jc w:val="both"/>
      </w:pPr>
      <w:r w:rsidRPr="00003040">
        <w:t>En caso de existir</w:t>
      </w:r>
      <w:r>
        <w:t>,</w:t>
      </w:r>
      <w:r w:rsidRPr="00003040">
        <w:t xml:space="preserve"> ¿en qué consiste?</w:t>
      </w:r>
      <w:r>
        <w:t>,</w:t>
      </w:r>
      <w:r w:rsidRPr="00003040">
        <w:t xml:space="preserve"> ¿cuáles son los compromisos</w:t>
      </w:r>
      <w:r>
        <w:t xml:space="preserve"> </w:t>
      </w:r>
      <w:r w:rsidRPr="00003040">
        <w:t>adquiridos por Navarra?</w:t>
      </w:r>
      <w:r>
        <w:t>,</w:t>
      </w:r>
      <w:r w:rsidRPr="00003040">
        <w:t xml:space="preserve"> ¿cuáles son las obligaciones adquiridas por</w:t>
      </w:r>
      <w:r>
        <w:t xml:space="preserve"> </w:t>
      </w:r>
      <w:r w:rsidRPr="00003040">
        <w:t>cualquiera de estas empresas?</w:t>
      </w:r>
    </w:p>
    <w:p w14:paraId="25C1308A" w14:textId="67D2E6D5" w:rsidR="00727285" w:rsidRDefault="00247C78" w:rsidP="00247C78">
      <w:pPr>
        <w:spacing w:after="120" w:line="276" w:lineRule="auto"/>
        <w:jc w:val="both"/>
      </w:pPr>
      <w:r w:rsidRPr="00247C78">
        <w:t>Pamplona, 4</w:t>
      </w:r>
      <w:r w:rsidR="00F61787">
        <w:t xml:space="preserve"> de</w:t>
      </w:r>
      <w:r w:rsidRPr="00247C78">
        <w:t xml:space="preserve"> junio</w:t>
      </w:r>
      <w:r w:rsidR="00F61787">
        <w:t xml:space="preserve"> de</w:t>
      </w:r>
      <w:r w:rsidRPr="00247C78">
        <w:t xml:space="preserve"> 2026</w:t>
      </w:r>
      <w:r w:rsidR="00727285" w:rsidRPr="00727285">
        <w:t xml:space="preserve"> </w:t>
      </w:r>
    </w:p>
    <w:p w14:paraId="08DBD3D1" w14:textId="697ADE38" w:rsidR="000235BF" w:rsidRPr="000235BF" w:rsidRDefault="00247C78" w:rsidP="00727285">
      <w:pPr>
        <w:spacing w:after="120" w:line="276" w:lineRule="auto"/>
        <w:jc w:val="both"/>
      </w:pPr>
      <w:r>
        <w:t>La</w:t>
      </w:r>
      <w:r w:rsidR="000235BF" w:rsidRPr="000235BF">
        <w:t xml:space="preserve"> Parlamentari</w:t>
      </w:r>
      <w:r>
        <w:t>a</w:t>
      </w:r>
      <w:r w:rsidR="000235BF" w:rsidRPr="000235BF">
        <w:t xml:space="preserve"> Foral: </w:t>
      </w:r>
      <w:r w:rsidRPr="00247C78">
        <w:t>Ana Elizalde Urmeneta</w:t>
      </w:r>
    </w:p>
    <w:sectPr w:rsidR="000235BF" w:rsidRPr="0002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03040"/>
    <w:rsid w:val="000235BF"/>
    <w:rsid w:val="0003528D"/>
    <w:rsid w:val="00036E94"/>
    <w:rsid w:val="00066FAD"/>
    <w:rsid w:val="001140EF"/>
    <w:rsid w:val="00121901"/>
    <w:rsid w:val="001720C4"/>
    <w:rsid w:val="00247C78"/>
    <w:rsid w:val="0027171C"/>
    <w:rsid w:val="00300D0E"/>
    <w:rsid w:val="003233B7"/>
    <w:rsid w:val="00494E9C"/>
    <w:rsid w:val="004A1160"/>
    <w:rsid w:val="004E6E5B"/>
    <w:rsid w:val="00503855"/>
    <w:rsid w:val="00506680"/>
    <w:rsid w:val="00586618"/>
    <w:rsid w:val="005E1E0A"/>
    <w:rsid w:val="006B4605"/>
    <w:rsid w:val="00723DE3"/>
    <w:rsid w:val="00727285"/>
    <w:rsid w:val="00756C4B"/>
    <w:rsid w:val="007B3D4E"/>
    <w:rsid w:val="00912431"/>
    <w:rsid w:val="00B517E3"/>
    <w:rsid w:val="00C62CF8"/>
    <w:rsid w:val="00CE5280"/>
    <w:rsid w:val="00D332CA"/>
    <w:rsid w:val="00D47FDB"/>
    <w:rsid w:val="00DB0A71"/>
    <w:rsid w:val="00DC1AE0"/>
    <w:rsid w:val="00E2478F"/>
    <w:rsid w:val="00E77FDB"/>
    <w:rsid w:val="00F1498B"/>
    <w:rsid w:val="00F61787"/>
    <w:rsid w:val="00F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2026-06-05T05:32:00Z</dcterms:created>
  <dcterms:modified xsi:type="dcterms:W3CDTF">2026-06-10T15:24:00Z</dcterms:modified>
</cp:coreProperties>
</file>