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4543" w14:textId="246D2139" w:rsidR="00B65505" w:rsidRDefault="00B65505" w:rsidP="00B65505">
      <w:pPr>
        <w:spacing w:after="120" w:line="276" w:lineRule="auto"/>
        <w:jc w:val="both"/>
      </w:pPr>
      <w:r>
        <w:t xml:space="preserve">26POR-214</w:t>
      </w:r>
    </w:p>
    <w:p w14:paraId="407BD5CC" w14:textId="4B54A521" w:rsidR="00C405F4" w:rsidRDefault="00C405F4" w:rsidP="00C405F4">
      <w:pPr>
        <w:spacing w:after="120" w:line="276" w:lineRule="auto"/>
        <w:jc w:val="both"/>
      </w:pPr>
      <w:r>
        <w:t xml:space="preserve">Nafarroako Alderdi Sozialista talde parlamentarioari atxikitako Ibai Crespo Luna jaunak, Legebiltzarreko Erregelamenduak ezarritakoaren babesean, honako galdera hau egiten du, Kultura, Kirol eta Turismoko kontseilariak Osoko Bilkuran ahoz erantzun dezan:</w:t>
      </w:r>
    </w:p>
    <w:p w14:paraId="6D62404D" w14:textId="22A1E9E8" w:rsidR="00C405F4" w:rsidRDefault="00C405F4" w:rsidP="00C405F4">
      <w:pPr>
        <w:spacing w:after="120" w:line="276" w:lineRule="auto"/>
        <w:jc w:val="both"/>
      </w:pPr>
      <w:r>
        <w:t xml:space="preserve">Nafarroako Gobernuak bultzatutako eskola-kanpainak –horien artean daude, besteak beste, naturan egiten diren jardueren kanpaina, bela-kanpaina eta aurtengo nobedadea den izotz-kanpaina– espazio bat dira, helburutzat dutenak kirol minoritarioak bultzatzea, naturarekiko harremana hastea eta ikasleen arteko bizikidetza sustatzea.</w:t>
      </w:r>
    </w:p>
    <w:p w14:paraId="0772D09D" w14:textId="50DB5BE8" w:rsidR="00C405F4" w:rsidRDefault="00C405F4" w:rsidP="00C405F4">
      <w:pPr>
        <w:spacing w:after="120" w:line="276" w:lineRule="auto"/>
        <w:jc w:val="both"/>
      </w:pPr>
      <w:r>
        <w:t xml:space="preserve">Kultura, Kirol eta Turismo Departamentuak zer balorazio egiten du ikasturte honetako eskola-kanpainen gauzatzeaz?</w:t>
      </w:r>
    </w:p>
    <w:p w14:paraId="09A04D78" w14:textId="2762B6D3" w:rsidR="00C405F4" w:rsidRDefault="00C405F4" w:rsidP="00C405F4">
      <w:pPr>
        <w:spacing w:after="120" w:line="276" w:lineRule="auto"/>
        <w:jc w:val="both"/>
      </w:pPr>
      <w:r>
        <w:t xml:space="preserve">Iruñean, 2026ko ekainaren 11n</w:t>
      </w:r>
    </w:p>
    <w:p w14:paraId="110C7E84" w14:textId="77999857" w:rsidR="00C405F4" w:rsidRDefault="00C405F4" w:rsidP="00C405F4">
      <w:pPr>
        <w:spacing w:after="120" w:line="276" w:lineRule="auto"/>
        <w:jc w:val="both"/>
      </w:pPr>
      <w:r>
        <w:t xml:space="preserve">Foru-parlamentaria: Ibai Crespo Luna.</w:t>
      </w:r>
    </w:p>
    <w:sectPr w:rsidR="00C40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05"/>
    <w:rsid w:val="00B65505"/>
    <w:rsid w:val="00C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F17F"/>
  <w15:chartTrackingRefBased/>
  <w15:docId w15:val="{F37C7CA2-F86A-465C-92F1-EB95AB7E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2026-06-12T06:19:00Z</dcterms:created>
  <dcterms:modified xsi:type="dcterms:W3CDTF">2026-06-12T06:20:00Z</dcterms:modified>
</cp:coreProperties>
</file>