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7E84" w14:textId="03BD5839" w:rsidR="00C405F4" w:rsidRPr="00DB3B16" w:rsidRDefault="00B65505" w:rsidP="00C405F4">
      <w:pPr>
        <w:spacing w:after="120" w:line="276" w:lineRule="auto"/>
        <w:jc w:val="both"/>
      </w:pPr>
      <w:r w:rsidRPr="00DB3B16">
        <w:t>26POR-21</w:t>
      </w:r>
      <w:r w:rsidR="00DB3B16" w:rsidRPr="00DB3B16">
        <w:t>7</w:t>
      </w:r>
    </w:p>
    <w:p w14:paraId="4E95D2C3" w14:textId="3B3D7D35" w:rsidR="00DB3B16" w:rsidRPr="00DB3B16" w:rsidRDefault="00DB3B16" w:rsidP="00DB3B16">
      <w:pPr>
        <w:spacing w:after="120" w:line="276" w:lineRule="auto"/>
        <w:jc w:val="both"/>
      </w:pPr>
      <w:r w:rsidRPr="00DB3B16">
        <w:t>Ainhoa Unzu Garate, portavoz del Grupo Parlamentario Partido Socialista de Navarra, al amparo de lo establecido en el Reglamento de la Cámara, formula a la presidenta del Gobierno de Navarra, para su contestación en el Pleno la siguiente pregunta oral de máxima actualidad.</w:t>
      </w:r>
    </w:p>
    <w:p w14:paraId="3A57AA63" w14:textId="71E249FC" w:rsidR="00DB3B16" w:rsidRPr="00DB3B16" w:rsidRDefault="00DB3B16" w:rsidP="00DB3B16">
      <w:pPr>
        <w:spacing w:after="120" w:line="276" w:lineRule="auto"/>
        <w:jc w:val="both"/>
      </w:pPr>
      <w:r w:rsidRPr="00DB3B16">
        <w:t>El tema del euskera ha sido recurrente en las distintas intervenciones en el marco de la ponencia de estudio para la actualización de la LORAFNA.</w:t>
      </w:r>
    </w:p>
    <w:p w14:paraId="2C838703" w14:textId="566AAF79" w:rsidR="00DB3B16" w:rsidRPr="00DB3B16" w:rsidRDefault="00DB3B16" w:rsidP="00DB3B16">
      <w:pPr>
        <w:spacing w:after="120" w:line="276" w:lineRule="auto"/>
        <w:jc w:val="both"/>
      </w:pPr>
      <w:r w:rsidRPr="00DB3B16">
        <w:t>Dado que usted comparece en próximas fechas, ¿qué posición defenderá como Presidenta del Gobierno de Navarra?</w:t>
      </w:r>
    </w:p>
    <w:p w14:paraId="45FAD9BC" w14:textId="4A608D22" w:rsidR="00F27271" w:rsidRDefault="00DB3B16" w:rsidP="00DB3B16">
      <w:pPr>
        <w:spacing w:after="120" w:line="276" w:lineRule="auto"/>
        <w:jc w:val="both"/>
      </w:pPr>
      <w:r w:rsidRPr="00DB3B16">
        <w:t>Pamplona, 15 de junio de 2026</w:t>
      </w:r>
    </w:p>
    <w:p w14:paraId="33F42705" w14:textId="24DA5F7B" w:rsidR="00DB3B16" w:rsidRPr="00DB3B16" w:rsidRDefault="00DB3B16" w:rsidP="00DB3B16">
      <w:pPr>
        <w:spacing w:after="120" w:line="276" w:lineRule="auto"/>
        <w:jc w:val="both"/>
      </w:pPr>
      <w:r>
        <w:t xml:space="preserve">La Parlamentaria Foral: </w:t>
      </w:r>
      <w:r w:rsidRPr="00DB3B16">
        <w:t>Ainhoa Unzu Garate</w:t>
      </w:r>
    </w:p>
    <w:sectPr w:rsidR="00DB3B16" w:rsidRPr="00DB3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05"/>
    <w:rsid w:val="001B4D19"/>
    <w:rsid w:val="002238B9"/>
    <w:rsid w:val="00467240"/>
    <w:rsid w:val="006F1629"/>
    <w:rsid w:val="00AE66E7"/>
    <w:rsid w:val="00B65505"/>
    <w:rsid w:val="00C405F4"/>
    <w:rsid w:val="00DB3B16"/>
    <w:rsid w:val="00F2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F17F"/>
  <w15:chartTrackingRefBased/>
  <w15:docId w15:val="{F37C7CA2-F86A-465C-92F1-EB95AB7E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519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2026-06-15T07:10:00Z</dcterms:created>
  <dcterms:modified xsi:type="dcterms:W3CDTF">2026-06-15T13:36:00Z</dcterms:modified>
</cp:coreProperties>
</file>