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irailaren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etxetresna elektrikoen konponketa-jardueretarako pizgarri fiskalei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irailaren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Parlamentari honek galdera egin zuen “etxetresna elektrikoak konpondu eta abarrerako jarduera ekonomikoei zergak jaisteari” buruz. Nafarroako Gobernuak igorritako erantzunean (9-16/PES-00339) aipatzen da Nafarroako Gobernuari 2016ko urriaren 31n ez zaiola ezagun “Europako inongo lurraldetan zerga jaitsierarik eginen denik etxetresna elektrikoen konponketarekin lotutako jarduera zehatz hauetan”.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Aipatutako horri dagokionez eta, oro har, Ekonomia Zirkularreko eredu baten helburu propioak lortzearekin lotutako neurri fiskalei dagokienez, honako hauek jakin nahi ditu parlamentari honek: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Gobernuak ba ote dakien une hauetan pizgarri fiskalik badagoen Europako beste lurralde batzuetan, etxetresna elektrikoen konponketa-jardueretan.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Ea informaziorik duen horiek izan dituzten ondorioei buruz, bai diru-bilketari dagokionez, bai zenbait etxetresnaren iraupena luzatzeari eta hondakinen sorrera gutxitzeari dagokienez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Balorazio bat, kasua bada, antzeko neurriak Nafarroan ezartzeko aukerari buruz eta izan ditzaketen ondorioei buruz.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Horri buruz Gobernuak dauzkan azterlan eta txostenak bidaltzeko eskatzen dugu.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Ekonomia zirkularraren helburu propioak lortzeko pizgarri diren neurri fiskal indardunen zerrenda xehakatu bat.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irailaren 14an.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