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Muniain Lacasia jaunak aurkeztutako galdera, euskara erabiltzearen aitzakiarekin Gobernuaren hurbileko hedabideek diru publiko gehiago lortzeari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kide Juan Luis Sánchez de Muniáin jaunak, Legebiltzarreko Erregelamenduan ezarritakoaren babesean, honako galdera hau egiten du, Nafarroako Gobernuko Herritarrekiko eta Erakundeekiko Harremanetako kontseilari Ana Ollok Osoko Bilkuran ahoz erantzun dezan:</w:t>
      </w:r>
    </w:p>
    <w:p>
      <w:pPr>
        <w:pStyle w:val="0"/>
        <w:suppressAutoHyphens w:val="false"/>
        <w:rPr>
          <w:rStyle w:val="1"/>
        </w:rPr>
      </w:pPr>
      <w:r>
        <w:rPr>
          <w:rStyle w:val="1"/>
        </w:rPr>
        <w:t xml:space="preserve">Zer deritzo Gobernuaren hurbileko hedabideek gainerako hedabideek baino diru publiko gehiago lortzeari, euskara erabiltzearen aitzakiarekin?</w:t>
      </w:r>
    </w:p>
    <w:p>
      <w:pPr>
        <w:pStyle w:val="0"/>
        <w:suppressAutoHyphens w:val="false"/>
        <w:rPr>
          <w:rStyle w:val="1"/>
        </w:rPr>
      </w:pPr>
      <w:r>
        <w:rPr>
          <w:rStyle w:val="1"/>
        </w:rPr>
        <w:t xml:space="preserve">Iruñean, 2017ko urriaren 24an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