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que en materia de Educación Especial es desarrollada dentro del sistema educativo navarro, formulada por el Ilmo. Sr. D. Carlos Gimeno Gurpegui .</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Carlos Gimeno Gurpegui, Parlamentario Foral adscrito al Grupo Parlamentario Partido Socialista de Navarra, al amparo de lo establecido en el Reglamento de la Cámara, presenta la siguiente interpelación para su debate en Pleno: </w:t>
      </w:r>
    </w:p>
    <w:p>
      <w:pPr>
        <w:pStyle w:val="0"/>
        <w:suppressAutoHyphens w:val="false"/>
        <w:rPr>
          <w:rStyle w:val="1"/>
        </w:rPr>
      </w:pPr>
      <w:r>
        <w:rPr>
          <w:rStyle w:val="1"/>
        </w:rPr>
        <w:t xml:space="preserve">Interpelación al Gobierno de Navarra sobre la política general que en materia de Educación Especial es desarrollada dentro del sistema educativo navarro por parte del Departamento de Educación del Gobierno de Navarra. </w:t>
      </w:r>
    </w:p>
    <w:p>
      <w:pPr>
        <w:pStyle w:val="0"/>
        <w:suppressAutoHyphens w:val="false"/>
        <w:rPr>
          <w:rStyle w:val="1"/>
        </w:rPr>
      </w:pPr>
      <w:r>
        <w:rPr>
          <w:rStyle w:val="1"/>
        </w:rPr>
        <w:t xml:space="preserve">En Pamplona, a 1 de febrero de 2018 </w:t>
      </w:r>
    </w:p>
    <w:p>
      <w:pPr>
        <w:pStyle w:val="0"/>
        <w:suppressAutoHyphens w:val="false"/>
        <w:rPr>
          <w:rStyle w:val="1"/>
          <w:spacing w:val="-2.88"/>
        </w:rPr>
      </w:pPr>
      <w:r>
        <w:rPr>
          <w:rStyle w:val="1"/>
          <w:spacing w:val="-2.88"/>
        </w:rPr>
        <w:t xml:space="preserve">El Parlamentario Foral: Carlos Gimeno Gurpegui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