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27 de febrero de 2018, la Comisión de Educación de la Cámara rechazó la moción por la que se insta al Departamento de Educación a incrementar las plazas del programa de inmersión lingüística 'English Week', presentada por el Ilmo. Sr. D. Alberto Catalán Higueras y publicada en el Boletín Oficial del Parlamento de Navarra núm. 19 de 16 de febrero de 2018.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 de marzo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