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2018ko martxoaren 12an eginiko bilkuran,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parlamentarioak honako foru lege proposamen hau aurkeztu zuen: “Foru Lege proposamena, ekainaren 2ko 4/2008 Legegintzako Foru Dekretuaren bidez onetsitako Pertsona Fisikoen Errentaren gaineko Zergari buruzko Foru Legearen testu bategina hein batean aldatzen duen maiatzaren 9ko 6/2017 Foru Legea aldatzekoa”. Nafarroako Gobernuak 2018ko martxoaren 7ko erabaki bat igorri du, eta adierazi du ez dagoela ados aipatu foru lege proposamena izapidetzearekin, aurrekontuko kredituen gehikuntza dakarrelako.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Erregelamenduaren 148.3. artikuluari jarraituz,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Ez izapidetzea Nafarroako Alderdi Sozialista talde parlamentarioak aurkezturiko Foru Lege proposamena, ekainaren 2ko 4/2008 Legegintzako Foru Dekretuaren bidez onetsitako Pertsona Fisikoen Errentaren gaineko Zergari buruzko Foru Legearen testu bategina hein batean aldatzen duen maiatzaren 9ko 6/2017 Foru Legea aldatzekoa.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