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59" w:rsidRPr="00C200E9" w:rsidRDefault="00C963FE" w:rsidP="00D33C92">
      <w:pPr>
        <w:spacing w:line="360" w:lineRule="auto"/>
        <w:jc w:val="both"/>
        <w:rPr>
          <w:rFonts w:ascii="Calibri" w:hAnsi="Calibri" w:cs="Arial"/>
        </w:rPr>
      </w:pPr>
      <w:r>
        <w:rPr>
          <w:rFonts w:ascii="Calibri" w:hAnsi="Calibri"/>
        </w:rPr>
        <w:t>Urtarrilaren 12a</w:t>
      </w:r>
    </w:p>
    <w:p w:rsidR="00C963FE" w:rsidRDefault="00D00C8B" w:rsidP="00D00C8B">
      <w:pPr>
        <w:spacing w:line="360" w:lineRule="auto"/>
        <w:ind w:firstLine="708"/>
        <w:jc w:val="both"/>
        <w:rPr>
          <w:rFonts w:ascii="Calibri" w:hAnsi="Calibri" w:cs="Arial"/>
        </w:rPr>
      </w:pPr>
      <w:r>
        <w:rPr>
          <w:rFonts w:ascii="Calibri" w:hAnsi="Calibri"/>
        </w:rPr>
        <w:t>EH Bildu Nafarroa talde parlamentarioari atxikitako foru parlamentari Arantxa Izu</w:t>
      </w:r>
      <w:r>
        <w:rPr>
          <w:rFonts w:ascii="Calibri" w:hAnsi="Calibri"/>
        </w:rPr>
        <w:t>r</w:t>
      </w:r>
      <w:r>
        <w:rPr>
          <w:rFonts w:ascii="Calibri" w:hAnsi="Calibri"/>
        </w:rPr>
        <w:t>diaga andreak galdera parlamentarioa egin du (</w:t>
      </w:r>
      <w:r>
        <w:rPr>
          <w:rFonts w:ascii="Calibri" w:hAnsi="Calibri"/>
          <w:b/>
        </w:rPr>
        <w:t>9-17/PES-00252</w:t>
      </w:r>
      <w:r>
        <w:rPr>
          <w:rFonts w:ascii="Calibri" w:hAnsi="Calibri"/>
        </w:rPr>
        <w:t>). Honen bidez, PES 252 dokumentu erantsiaren taulan eskatutako informazioa ematen dizut.</w:t>
      </w:r>
    </w:p>
    <w:p w:rsidR="00C963FE" w:rsidRDefault="00C200E9" w:rsidP="00D00C8B">
      <w:pPr>
        <w:spacing w:line="360" w:lineRule="auto"/>
        <w:ind w:firstLine="708"/>
        <w:jc w:val="both"/>
        <w:rPr>
          <w:rFonts w:ascii="Calibri" w:hAnsi="Calibri" w:cs="Arial"/>
        </w:rPr>
      </w:pPr>
      <w:r>
        <w:rPr>
          <w:rFonts w:ascii="Calibri" w:hAnsi="Calibri"/>
        </w:rPr>
        <w:t>Erantsitako taulako datuak ekimenaren lehenengo bi galderetan eskatutako info</w:t>
      </w:r>
      <w:r>
        <w:rPr>
          <w:rFonts w:ascii="Calibri" w:hAnsi="Calibri"/>
        </w:rPr>
        <w:t>r</w:t>
      </w:r>
      <w:r>
        <w:rPr>
          <w:rFonts w:ascii="Calibri" w:hAnsi="Calibri"/>
        </w:rPr>
        <w:t>mazioari dagozkio.</w:t>
      </w:r>
    </w:p>
    <w:p w:rsidR="009E642D" w:rsidRPr="00C200E9" w:rsidRDefault="00386DFA" w:rsidP="00D00C8B">
      <w:pPr>
        <w:spacing w:line="360" w:lineRule="auto"/>
        <w:ind w:firstLine="708"/>
        <w:jc w:val="both"/>
        <w:rPr>
          <w:rFonts w:ascii="Calibri" w:hAnsi="Calibri" w:cs="Arial"/>
        </w:rPr>
      </w:pPr>
      <w:r>
        <w:rPr>
          <w:rFonts w:ascii="Calibri" w:hAnsi="Calibri"/>
        </w:rPr>
        <w:t>Emandako laguntzen edo diru-laguntzen deialdien oinarrietan enpleguari eusteko betebeharrari buruzko klausularen bat sartzeari dagokionez, honako hau informatu beh</w:t>
      </w:r>
      <w:r>
        <w:rPr>
          <w:rFonts w:ascii="Calibri" w:hAnsi="Calibri"/>
        </w:rPr>
        <w:t>a</w:t>
      </w:r>
      <w:r>
        <w:rPr>
          <w:rFonts w:ascii="Calibri" w:hAnsi="Calibri"/>
        </w:rPr>
        <w:t xml:space="preserve">rra daukagu: </w:t>
      </w:r>
    </w:p>
    <w:p w:rsidR="00377ABB" w:rsidRPr="00C200E9" w:rsidRDefault="009E642D" w:rsidP="009E642D">
      <w:pPr>
        <w:numPr>
          <w:ilvl w:val="0"/>
          <w:numId w:val="3"/>
        </w:numPr>
        <w:spacing w:line="360" w:lineRule="auto"/>
        <w:jc w:val="both"/>
        <w:rPr>
          <w:rFonts w:ascii="Calibri" w:hAnsi="Calibri" w:cs="Arial"/>
        </w:rPr>
      </w:pPr>
      <w:r>
        <w:rPr>
          <w:rFonts w:ascii="Calibri" w:hAnsi="Calibri"/>
        </w:rPr>
        <w:t xml:space="preserve">I+G+b Zerbitzuak kudeatutako laguntzen espedienteetan, hau da, </w:t>
      </w:r>
      <w:r>
        <w:rPr>
          <w:rFonts w:ascii="Calibri" w:hAnsi="Calibri"/>
          <w:b/>
          <w:bCs/>
        </w:rPr>
        <w:t xml:space="preserve">I+G+b proiektuetarako” </w:t>
      </w:r>
      <w:r>
        <w:rPr>
          <w:rFonts w:ascii="Calibri" w:hAnsi="Calibri"/>
        </w:rPr>
        <w:t xml:space="preserve">eta </w:t>
      </w:r>
      <w:r>
        <w:rPr>
          <w:rFonts w:ascii="Calibri" w:hAnsi="Calibri"/>
          <w:b/>
          <w:bCs/>
        </w:rPr>
        <w:t>“lehiakortasuna hobetzeko”</w:t>
      </w:r>
      <w:r>
        <w:rPr>
          <w:rFonts w:ascii="Calibri" w:hAnsi="Calibri"/>
        </w:rPr>
        <w:t xml:space="preserve"> diru-laguntzetan </w:t>
      </w:r>
      <w:proofErr w:type="spellStart"/>
      <w:r>
        <w:rPr>
          <w:rFonts w:ascii="Calibri" w:hAnsi="Calibri"/>
        </w:rPr>
        <w:t>edo/eta</w:t>
      </w:r>
      <w:proofErr w:type="spellEnd"/>
      <w:r>
        <w:rPr>
          <w:rFonts w:ascii="Calibri" w:hAnsi="Calibri"/>
        </w:rPr>
        <w:t xml:space="preserve"> laguntzetan, </w:t>
      </w:r>
      <w:r>
        <w:rPr>
          <w:rFonts w:ascii="Calibri" w:hAnsi="Calibri"/>
          <w:b/>
          <w:bCs/>
        </w:rPr>
        <w:t>ez dago</w:t>
      </w:r>
      <w:r>
        <w:rPr>
          <w:rFonts w:ascii="Calibri" w:hAnsi="Calibri"/>
        </w:rPr>
        <w:t xml:space="preserve"> enpleguari eusteko beharrari buruzko kla</w:t>
      </w:r>
      <w:r>
        <w:rPr>
          <w:rFonts w:ascii="Calibri" w:hAnsi="Calibri"/>
        </w:rPr>
        <w:t>u</w:t>
      </w:r>
      <w:r>
        <w:rPr>
          <w:rFonts w:ascii="Calibri" w:hAnsi="Calibri"/>
        </w:rPr>
        <w:t>sularik.</w:t>
      </w:r>
    </w:p>
    <w:p w:rsidR="009E642D" w:rsidRPr="00C200E9" w:rsidRDefault="009E642D" w:rsidP="009E642D">
      <w:pPr>
        <w:numPr>
          <w:ilvl w:val="0"/>
          <w:numId w:val="3"/>
        </w:numPr>
        <w:spacing w:line="360" w:lineRule="auto"/>
        <w:jc w:val="both"/>
        <w:rPr>
          <w:rFonts w:ascii="Calibri" w:hAnsi="Calibri" w:cs="Arial"/>
        </w:rPr>
      </w:pPr>
      <w:r>
        <w:rPr>
          <w:rFonts w:ascii="Calibri" w:hAnsi="Calibri"/>
        </w:rPr>
        <w:t xml:space="preserve">12/2001 Foru Aginduan eta 361/2000 Foru Dekretuan erregulatutako </w:t>
      </w:r>
      <w:r>
        <w:rPr>
          <w:rFonts w:ascii="Calibri" w:hAnsi="Calibri"/>
          <w:b/>
          <w:bCs/>
        </w:rPr>
        <w:t>“i</w:t>
      </w:r>
      <w:r>
        <w:rPr>
          <w:rFonts w:ascii="Calibri" w:hAnsi="Calibri"/>
          <w:b/>
          <w:bCs/>
        </w:rPr>
        <w:t>n</w:t>
      </w:r>
      <w:r>
        <w:rPr>
          <w:rFonts w:ascii="Calibri" w:hAnsi="Calibri"/>
          <w:b/>
          <w:bCs/>
        </w:rPr>
        <w:t>bertsiorako eta enplegurako”</w:t>
      </w:r>
      <w:r>
        <w:rPr>
          <w:rFonts w:ascii="Calibri" w:hAnsi="Calibri"/>
        </w:rPr>
        <w:t xml:space="preserve"> laguntzaren espedienteetan (4409, 4986 eta 5318 espedienteak), ezartzen zen diruz lagundutako enpleguari gutxienez ere bost (5) urteko aldi batez eutsi behar zitzaiola, inbertsioa gauzatzen zenetik hasita, erregioko laguntzaren gehieneko mugak aplikatzekotan. Bestela, diruz lagundutako enpleguari eusteko gutxieneko epea bi (2) urt</w:t>
      </w:r>
      <w:r>
        <w:rPr>
          <w:rFonts w:ascii="Calibri" w:hAnsi="Calibri"/>
        </w:rPr>
        <w:t>e</w:t>
      </w:r>
      <w:r>
        <w:rPr>
          <w:rFonts w:ascii="Calibri" w:hAnsi="Calibri"/>
        </w:rPr>
        <w:t>koa da.</w:t>
      </w:r>
    </w:p>
    <w:p w:rsidR="00C963FE" w:rsidRDefault="009E642D" w:rsidP="009E642D">
      <w:pPr>
        <w:numPr>
          <w:ilvl w:val="0"/>
          <w:numId w:val="3"/>
        </w:numPr>
        <w:spacing w:line="360" w:lineRule="auto"/>
        <w:jc w:val="both"/>
        <w:rPr>
          <w:rFonts w:ascii="Calibri" w:hAnsi="Calibri" w:cs="Arial"/>
        </w:rPr>
      </w:pPr>
      <w:r>
        <w:rPr>
          <w:rFonts w:ascii="Calibri" w:hAnsi="Calibri"/>
        </w:rPr>
        <w:t>Gainerako espedienteetan (</w:t>
      </w:r>
      <w:r>
        <w:rPr>
          <w:rFonts w:ascii="Calibri" w:hAnsi="Calibri"/>
          <w:b/>
          <w:bCs/>
        </w:rPr>
        <w:t>“aldi baterako araubideko inbertsioa”, “</w:t>
      </w:r>
      <w:proofErr w:type="spellStart"/>
      <w:r>
        <w:rPr>
          <w:rFonts w:ascii="Calibri" w:hAnsi="Calibri"/>
          <w:b/>
          <w:bCs/>
        </w:rPr>
        <w:t>inbe</w:t>
      </w:r>
      <w:r>
        <w:rPr>
          <w:rFonts w:ascii="Calibri" w:hAnsi="Calibri"/>
          <w:b/>
          <w:bCs/>
        </w:rPr>
        <w:t>r</w:t>
      </w:r>
      <w:r>
        <w:rPr>
          <w:rFonts w:ascii="Calibri" w:hAnsi="Calibri"/>
          <w:b/>
          <w:bCs/>
        </w:rPr>
        <w:t>tsio</w:t>
      </w:r>
      <w:proofErr w:type="spellEnd"/>
      <w:r>
        <w:rPr>
          <w:rFonts w:ascii="Calibri" w:hAnsi="Calibri"/>
          <w:b/>
          <w:bCs/>
        </w:rPr>
        <w:t xml:space="preserve"> industriala” eta “enpresa-inbertsioa</w:t>
      </w:r>
      <w:r>
        <w:rPr>
          <w:rFonts w:ascii="Calibri" w:hAnsi="Calibri"/>
        </w:rPr>
        <w:t>), berriz, ez dago enplegua so</w:t>
      </w:r>
      <w:r>
        <w:rPr>
          <w:rFonts w:ascii="Calibri" w:hAnsi="Calibri"/>
        </w:rPr>
        <w:t>r</w:t>
      </w:r>
      <w:r>
        <w:rPr>
          <w:rFonts w:ascii="Calibri" w:hAnsi="Calibri"/>
        </w:rPr>
        <w:t xml:space="preserve">tzeagatiko diru-laguntzarik; horrenbestez, ez dago </w:t>
      </w:r>
      <w:proofErr w:type="spellStart"/>
      <w:r>
        <w:rPr>
          <w:rFonts w:ascii="Calibri" w:hAnsi="Calibri"/>
        </w:rPr>
        <w:t>plantillari</w:t>
      </w:r>
      <w:proofErr w:type="spellEnd"/>
      <w:r>
        <w:rPr>
          <w:rFonts w:ascii="Calibri" w:hAnsi="Calibri"/>
        </w:rPr>
        <w:t xml:space="preserve"> eusteko bet</w:t>
      </w:r>
      <w:r>
        <w:rPr>
          <w:rFonts w:ascii="Calibri" w:hAnsi="Calibri"/>
        </w:rPr>
        <w:t>e</w:t>
      </w:r>
      <w:r>
        <w:rPr>
          <w:rFonts w:ascii="Calibri" w:hAnsi="Calibri"/>
        </w:rPr>
        <w:t>beharrik. Halere, enpleguaren sorkuntza kontuan hartzen da laguntzaren intentsitatea zehazteko.</w:t>
      </w:r>
    </w:p>
    <w:p w:rsidR="00956CCE" w:rsidRPr="00C200E9" w:rsidRDefault="00956CCE" w:rsidP="00C200E9">
      <w:pPr>
        <w:spacing w:line="360" w:lineRule="auto"/>
        <w:ind w:firstLine="708"/>
        <w:jc w:val="both"/>
        <w:rPr>
          <w:rFonts w:ascii="Calibri" w:hAnsi="Calibri" w:cs="Arial"/>
        </w:rPr>
      </w:pPr>
      <w:r>
        <w:rPr>
          <w:rFonts w:ascii="Calibri" w:hAnsi="Calibri"/>
        </w:rPr>
        <w:tab/>
      </w:r>
    </w:p>
    <w:p w:rsidR="00C963FE" w:rsidRDefault="00956CCE" w:rsidP="00AC68B8">
      <w:pPr>
        <w:tabs>
          <w:tab w:val="left" w:pos="720"/>
        </w:tabs>
        <w:spacing w:line="360" w:lineRule="auto"/>
        <w:jc w:val="both"/>
        <w:rPr>
          <w:rFonts w:ascii="Calibri" w:hAnsi="Calibri" w:cs="Arial"/>
        </w:rPr>
      </w:pPr>
      <w:r>
        <w:rPr>
          <w:rFonts w:ascii="Calibri" w:hAnsi="Calibri"/>
        </w:rPr>
        <w:tab/>
        <w:t>Hori guztia jakinarazten dizut, Nafarroako Parlamentuko Erregelamenduaren 194. artikulua betez.</w:t>
      </w:r>
    </w:p>
    <w:p w:rsidR="00C963FE" w:rsidRDefault="00D33C92" w:rsidP="00D33C92">
      <w:pPr>
        <w:spacing w:line="360" w:lineRule="auto"/>
        <w:jc w:val="center"/>
        <w:rPr>
          <w:rFonts w:ascii="Calibri" w:hAnsi="Calibri" w:cs="Arial"/>
        </w:rPr>
      </w:pPr>
      <w:r>
        <w:rPr>
          <w:rFonts w:ascii="Calibri" w:hAnsi="Calibri"/>
        </w:rPr>
        <w:t>Iruñean, 2018ko urtarrilaren 9an.</w:t>
      </w:r>
    </w:p>
    <w:p w:rsidR="00C963FE" w:rsidRDefault="00C963FE" w:rsidP="00D33C92">
      <w:pPr>
        <w:spacing w:line="360" w:lineRule="auto"/>
        <w:jc w:val="center"/>
        <w:rPr>
          <w:rFonts w:ascii="Calibri" w:hAnsi="Calibri" w:cs="Arial"/>
        </w:rPr>
      </w:pPr>
      <w:r>
        <w:rPr>
          <w:rFonts w:ascii="Calibri" w:hAnsi="Calibri"/>
        </w:rPr>
        <w:t>Garapen Ekonomikorako kontseilaria: Manuel Ayerdi Olaizola</w:t>
      </w:r>
    </w:p>
    <w:p w:rsidR="00FA4609" w:rsidRPr="002C57F8" w:rsidRDefault="00FA4609" w:rsidP="00D33C92">
      <w:pPr>
        <w:spacing w:line="360" w:lineRule="auto"/>
        <w:jc w:val="both"/>
        <w:rPr>
          <w:rFonts w:ascii="Calibri" w:hAnsi="Calibri" w:cs="Arial"/>
        </w:rPr>
        <w:sectPr w:rsidR="00FA4609" w:rsidRPr="002C57F8" w:rsidSect="00D33C92">
          <w:headerReference w:type="default" r:id="rId8"/>
          <w:pgSz w:w="11906" w:h="16838" w:code="9"/>
          <w:pgMar w:top="2516" w:right="851" w:bottom="851" w:left="2160" w:header="709" w:footer="709" w:gutter="0"/>
          <w:cols w:space="708"/>
          <w:docGrid w:linePitch="360"/>
        </w:sectPr>
      </w:pPr>
    </w:p>
    <w:tbl>
      <w:tblPr>
        <w:tblW w:w="15204" w:type="dxa"/>
        <w:tblInd w:w="55" w:type="dxa"/>
        <w:tblCellMar>
          <w:left w:w="70" w:type="dxa"/>
          <w:right w:w="70" w:type="dxa"/>
        </w:tblCellMar>
        <w:tblLook w:val="04A0" w:firstRow="1" w:lastRow="0" w:firstColumn="1" w:lastColumn="0" w:noHBand="0" w:noVBand="1"/>
      </w:tblPr>
      <w:tblGrid>
        <w:gridCol w:w="1149"/>
        <w:gridCol w:w="6946"/>
        <w:gridCol w:w="3827"/>
        <w:gridCol w:w="1701"/>
        <w:gridCol w:w="1581"/>
      </w:tblGrid>
      <w:tr w:rsidR="00FA4609" w:rsidRPr="00EC7BE2" w:rsidTr="00EC7BE2">
        <w:trPr>
          <w:trHeight w:val="20"/>
        </w:trPr>
        <w:tc>
          <w:tcPr>
            <w:tcW w:w="1149" w:type="dxa"/>
            <w:tcBorders>
              <w:top w:val="nil"/>
              <w:left w:val="nil"/>
              <w:bottom w:val="nil"/>
              <w:right w:val="nil"/>
            </w:tcBorders>
            <w:shd w:val="clear" w:color="auto" w:fill="auto"/>
            <w:vAlign w:val="bottom"/>
            <w:hideMark/>
          </w:tcPr>
          <w:p w:rsidR="00FA4609" w:rsidRPr="00EC7BE2" w:rsidRDefault="00FA4609" w:rsidP="00EC7BE2">
            <w:pPr>
              <w:jc w:val="center"/>
              <w:rPr>
                <w:rFonts w:asciiTheme="minorHAnsi" w:hAnsiTheme="minorHAnsi" w:cs="Arial"/>
                <w:b/>
                <w:bCs/>
                <w:sz w:val="14"/>
                <w:szCs w:val="14"/>
              </w:rPr>
            </w:pPr>
            <w:bookmarkStart w:id="0" w:name="RANGE!A1:E76"/>
            <w:bookmarkEnd w:id="0"/>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b/>
                <w:bCs/>
                <w:sz w:val="14"/>
                <w:szCs w:val="14"/>
              </w:rPr>
            </w:pPr>
            <w:r w:rsidRPr="00EC7BE2">
              <w:rPr>
                <w:rFonts w:asciiTheme="minorHAnsi" w:hAnsiTheme="minorHAnsi"/>
                <w:b/>
                <w:bCs/>
                <w:sz w:val="14"/>
                <w:szCs w:val="14"/>
              </w:rPr>
              <w:t>SIEMENS GAMESA RENEWABLE ENERGY</w:t>
            </w:r>
          </w:p>
        </w:tc>
        <w:tc>
          <w:tcPr>
            <w:tcW w:w="3827"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58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r>
      <w:tr w:rsidR="00FA4609" w:rsidRPr="00EC7BE2" w:rsidTr="00EC7BE2">
        <w:trPr>
          <w:trHeight w:val="20"/>
        </w:trPr>
        <w:tc>
          <w:tcPr>
            <w:tcW w:w="1149" w:type="dxa"/>
            <w:tcBorders>
              <w:top w:val="nil"/>
              <w:left w:val="nil"/>
              <w:bottom w:val="nil"/>
              <w:right w:val="nil"/>
            </w:tcBorders>
            <w:shd w:val="clear" w:color="auto" w:fill="auto"/>
            <w:vAlign w:val="bottom"/>
            <w:hideMark/>
          </w:tcPr>
          <w:p w:rsidR="00FA4609" w:rsidRPr="00EC7BE2" w:rsidRDefault="00FA4609" w:rsidP="00EC7BE2">
            <w:pPr>
              <w:jc w:val="center"/>
              <w:rPr>
                <w:rFonts w:asciiTheme="minorHAnsi" w:hAnsiTheme="minorHAnsi" w:cs="Arial"/>
                <w:b/>
                <w:bCs/>
                <w:sz w:val="14"/>
                <w:szCs w:val="14"/>
              </w:rPr>
            </w:pP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b/>
                <w:bCs/>
                <w:sz w:val="14"/>
                <w:szCs w:val="14"/>
              </w:rPr>
            </w:pPr>
            <w:r w:rsidRPr="00EC7BE2">
              <w:rPr>
                <w:rFonts w:asciiTheme="minorHAnsi" w:hAnsiTheme="minorHAnsi"/>
                <w:b/>
                <w:bCs/>
                <w:sz w:val="14"/>
                <w:szCs w:val="14"/>
              </w:rPr>
              <w:t>SARRIGUREN</w:t>
            </w:r>
          </w:p>
        </w:tc>
        <w:tc>
          <w:tcPr>
            <w:tcW w:w="3827"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58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r>
      <w:tr w:rsidR="00FA4609" w:rsidRPr="00EC7BE2" w:rsidTr="00EC7BE2">
        <w:trPr>
          <w:trHeight w:val="20"/>
        </w:trPr>
        <w:tc>
          <w:tcPr>
            <w:tcW w:w="1149" w:type="dxa"/>
            <w:tcBorders>
              <w:top w:val="nil"/>
              <w:left w:val="nil"/>
              <w:bottom w:val="nil"/>
              <w:right w:val="nil"/>
            </w:tcBorders>
            <w:shd w:val="clear" w:color="auto" w:fill="auto"/>
            <w:vAlign w:val="bottom"/>
            <w:hideMark/>
          </w:tcPr>
          <w:p w:rsidR="00FA4609" w:rsidRPr="00EC7BE2" w:rsidRDefault="00FA4609" w:rsidP="00EC7BE2">
            <w:pPr>
              <w:jc w:val="center"/>
              <w:rPr>
                <w:rFonts w:asciiTheme="minorHAnsi" w:hAnsiTheme="minorHAnsi" w:cs="Arial"/>
                <w:b/>
                <w:bCs/>
                <w:sz w:val="14"/>
                <w:szCs w:val="14"/>
              </w:rPr>
            </w:pP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b/>
                <w:bCs/>
                <w:sz w:val="14"/>
                <w:szCs w:val="14"/>
              </w:rPr>
            </w:pPr>
          </w:p>
        </w:tc>
        <w:tc>
          <w:tcPr>
            <w:tcW w:w="3827"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58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p>
        </w:tc>
      </w:tr>
      <w:tr w:rsidR="00FA4609" w:rsidRPr="00EC7BE2" w:rsidTr="00EC7BE2">
        <w:trPr>
          <w:trHeight w:val="20"/>
        </w:trPr>
        <w:tc>
          <w:tcPr>
            <w:tcW w:w="1149" w:type="dxa"/>
            <w:tcBorders>
              <w:top w:val="single" w:sz="4" w:space="0" w:color="auto"/>
              <w:left w:val="single" w:sz="4" w:space="0" w:color="auto"/>
              <w:bottom w:val="nil"/>
              <w:right w:val="single" w:sz="4" w:space="0" w:color="auto"/>
            </w:tcBorders>
            <w:shd w:val="clear" w:color="000000" w:fill="C0C0C0"/>
            <w:vAlign w:val="center"/>
            <w:hideMark/>
          </w:tcPr>
          <w:p w:rsidR="00FA4609" w:rsidRPr="00EC7BE2" w:rsidRDefault="00FA4609" w:rsidP="00EC7BE2">
            <w:pPr>
              <w:jc w:val="center"/>
              <w:rPr>
                <w:rFonts w:asciiTheme="minorHAnsi" w:hAnsiTheme="minorHAnsi" w:cs="Arial"/>
                <w:b/>
                <w:bCs/>
                <w:sz w:val="14"/>
                <w:szCs w:val="14"/>
              </w:rPr>
            </w:pPr>
            <w:r w:rsidRPr="00EC7BE2">
              <w:rPr>
                <w:rFonts w:asciiTheme="minorHAnsi" w:hAnsiTheme="minorHAnsi"/>
                <w:b/>
                <w:bCs/>
                <w:sz w:val="14"/>
                <w:szCs w:val="14"/>
              </w:rPr>
              <w:t>Emakidaren</w:t>
            </w:r>
            <w:r w:rsidRPr="00EC7BE2">
              <w:rPr>
                <w:rFonts w:asciiTheme="minorHAnsi" w:hAnsiTheme="minorHAnsi"/>
                <w:b/>
                <w:bCs/>
                <w:sz w:val="14"/>
                <w:szCs w:val="14"/>
              </w:rPr>
              <w:br/>
              <w:t>urtea</w:t>
            </w:r>
          </w:p>
        </w:tc>
        <w:tc>
          <w:tcPr>
            <w:tcW w:w="6946" w:type="dxa"/>
            <w:tcBorders>
              <w:top w:val="single" w:sz="4" w:space="0" w:color="auto"/>
              <w:left w:val="nil"/>
              <w:bottom w:val="nil"/>
              <w:right w:val="nil"/>
            </w:tcBorders>
            <w:shd w:val="clear" w:color="000000" w:fill="C0C0C0"/>
            <w:vAlign w:val="center"/>
            <w:hideMark/>
          </w:tcPr>
          <w:p w:rsidR="00FA4609" w:rsidRPr="00EC7BE2" w:rsidRDefault="00FA4609" w:rsidP="00EC7BE2">
            <w:pPr>
              <w:jc w:val="center"/>
              <w:rPr>
                <w:rFonts w:asciiTheme="minorHAnsi" w:hAnsiTheme="minorHAnsi" w:cs="Arial"/>
                <w:b/>
                <w:bCs/>
                <w:sz w:val="14"/>
                <w:szCs w:val="14"/>
              </w:rPr>
            </w:pPr>
            <w:r w:rsidRPr="00EC7BE2">
              <w:rPr>
                <w:rFonts w:asciiTheme="minorHAnsi" w:hAnsiTheme="minorHAnsi"/>
                <w:b/>
                <w:bCs/>
                <w:sz w:val="14"/>
                <w:szCs w:val="14"/>
              </w:rPr>
              <w:t>Partida</w:t>
            </w:r>
          </w:p>
        </w:tc>
        <w:tc>
          <w:tcPr>
            <w:tcW w:w="3827" w:type="dxa"/>
            <w:tcBorders>
              <w:top w:val="single" w:sz="4" w:space="0" w:color="auto"/>
              <w:left w:val="single" w:sz="4" w:space="0" w:color="auto"/>
              <w:bottom w:val="nil"/>
              <w:right w:val="single" w:sz="4" w:space="0" w:color="auto"/>
            </w:tcBorders>
            <w:shd w:val="clear" w:color="000000" w:fill="C0C0C0"/>
            <w:vAlign w:val="center"/>
            <w:hideMark/>
          </w:tcPr>
          <w:p w:rsidR="00FA4609" w:rsidRPr="00EC7BE2" w:rsidRDefault="00FA4609" w:rsidP="00EC7BE2">
            <w:pPr>
              <w:jc w:val="center"/>
              <w:rPr>
                <w:rFonts w:asciiTheme="minorHAnsi" w:hAnsiTheme="minorHAnsi" w:cs="Arial"/>
                <w:b/>
                <w:bCs/>
                <w:sz w:val="14"/>
                <w:szCs w:val="14"/>
              </w:rPr>
            </w:pPr>
            <w:r w:rsidRPr="00EC7BE2">
              <w:rPr>
                <w:rFonts w:asciiTheme="minorHAnsi" w:hAnsiTheme="minorHAnsi"/>
                <w:b/>
                <w:bCs/>
                <w:sz w:val="14"/>
                <w:szCs w:val="14"/>
              </w:rPr>
              <w:t>Kontzeptua</w:t>
            </w:r>
          </w:p>
        </w:tc>
        <w:tc>
          <w:tcPr>
            <w:tcW w:w="1701" w:type="dxa"/>
            <w:tcBorders>
              <w:top w:val="single" w:sz="4" w:space="0" w:color="auto"/>
              <w:left w:val="nil"/>
              <w:bottom w:val="nil"/>
              <w:right w:val="nil"/>
            </w:tcBorders>
            <w:shd w:val="clear" w:color="000000" w:fill="C0C0C0"/>
            <w:vAlign w:val="center"/>
            <w:hideMark/>
          </w:tcPr>
          <w:p w:rsidR="00FA4609" w:rsidRPr="00EC7BE2" w:rsidRDefault="00FA4609" w:rsidP="00EC7BE2">
            <w:pPr>
              <w:jc w:val="center"/>
              <w:rPr>
                <w:rFonts w:asciiTheme="minorHAnsi" w:hAnsiTheme="minorHAnsi" w:cs="Arial"/>
                <w:b/>
                <w:bCs/>
                <w:sz w:val="14"/>
                <w:szCs w:val="14"/>
              </w:rPr>
            </w:pPr>
            <w:r w:rsidRPr="00EC7BE2">
              <w:rPr>
                <w:rFonts w:asciiTheme="minorHAnsi" w:hAnsiTheme="minorHAnsi"/>
                <w:b/>
                <w:bCs/>
                <w:sz w:val="14"/>
                <w:szCs w:val="14"/>
              </w:rPr>
              <w:t>Emandako lagu</w:t>
            </w:r>
            <w:r w:rsidRPr="00EC7BE2">
              <w:rPr>
                <w:rFonts w:asciiTheme="minorHAnsi" w:hAnsiTheme="minorHAnsi"/>
                <w:b/>
                <w:bCs/>
                <w:sz w:val="14"/>
                <w:szCs w:val="14"/>
              </w:rPr>
              <w:t>n</w:t>
            </w:r>
            <w:r w:rsidRPr="00EC7BE2">
              <w:rPr>
                <w:rFonts w:asciiTheme="minorHAnsi" w:hAnsiTheme="minorHAnsi"/>
                <w:b/>
                <w:bCs/>
                <w:sz w:val="14"/>
                <w:szCs w:val="14"/>
              </w:rPr>
              <w:t>tza</w:t>
            </w:r>
          </w:p>
        </w:tc>
        <w:tc>
          <w:tcPr>
            <w:tcW w:w="1581" w:type="dxa"/>
            <w:tcBorders>
              <w:top w:val="single" w:sz="4" w:space="0" w:color="auto"/>
              <w:left w:val="single" w:sz="4" w:space="0" w:color="auto"/>
              <w:bottom w:val="nil"/>
              <w:right w:val="single" w:sz="4" w:space="0" w:color="auto"/>
            </w:tcBorders>
            <w:shd w:val="clear" w:color="000000" w:fill="C0C0C0"/>
            <w:vAlign w:val="center"/>
            <w:hideMark/>
          </w:tcPr>
          <w:p w:rsidR="00FA4609" w:rsidRPr="00EC7BE2" w:rsidRDefault="00FA4609" w:rsidP="00EC7BE2">
            <w:pPr>
              <w:jc w:val="center"/>
              <w:rPr>
                <w:rFonts w:asciiTheme="minorHAnsi" w:hAnsiTheme="minorHAnsi" w:cs="Arial"/>
                <w:b/>
                <w:bCs/>
                <w:sz w:val="14"/>
                <w:szCs w:val="14"/>
              </w:rPr>
            </w:pPr>
            <w:r w:rsidRPr="00EC7BE2">
              <w:rPr>
                <w:rFonts w:asciiTheme="minorHAnsi" w:hAnsiTheme="minorHAnsi"/>
                <w:b/>
                <w:bCs/>
                <w:sz w:val="14"/>
                <w:szCs w:val="14"/>
              </w:rPr>
              <w:t>Ordainketaren data</w:t>
            </w:r>
          </w:p>
        </w:tc>
      </w:tr>
      <w:tr w:rsidR="00FA4609" w:rsidRPr="00EC7BE2" w:rsidTr="00EC7BE2">
        <w:trPr>
          <w:trHeight w:val="20"/>
        </w:trPr>
        <w:tc>
          <w:tcPr>
            <w:tcW w:w="1149" w:type="dxa"/>
            <w:tcBorders>
              <w:top w:val="single" w:sz="8" w:space="0" w:color="auto"/>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2006</w:t>
            </w:r>
          </w:p>
        </w:tc>
        <w:tc>
          <w:tcPr>
            <w:tcW w:w="6946" w:type="dxa"/>
            <w:tcBorders>
              <w:top w:val="single" w:sz="8" w:space="0" w:color="auto"/>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xml:space="preserve"> 840001/81200/7709/467303</w:t>
            </w:r>
          </w:p>
        </w:tc>
        <w:tc>
          <w:tcPr>
            <w:tcW w:w="3827" w:type="dxa"/>
            <w:tcBorders>
              <w:top w:val="single" w:sz="8" w:space="0" w:color="auto"/>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xml:space="preserve">9891 ESP., I+D PROIEKTUETARAKO DIRU-LAGUNTZA </w:t>
            </w:r>
          </w:p>
        </w:tc>
        <w:tc>
          <w:tcPr>
            <w:tcW w:w="1701" w:type="dxa"/>
            <w:tcBorders>
              <w:top w:val="single" w:sz="8" w:space="0" w:color="auto"/>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4.052.980,82</w:t>
            </w:r>
          </w:p>
        </w:tc>
        <w:tc>
          <w:tcPr>
            <w:tcW w:w="1581" w:type="dxa"/>
            <w:tcBorders>
              <w:top w:val="single" w:sz="8" w:space="0" w:color="auto"/>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2007/4/25</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w:t>
            </w:r>
            <w:r w:rsidRPr="00EC7BE2">
              <w:rPr>
                <w:rFonts w:asciiTheme="minorHAnsi" w:hAnsiTheme="minorHAnsi"/>
                <w:sz w:val="14"/>
                <w:szCs w:val="14"/>
              </w:rPr>
              <w:t>a</w:t>
            </w:r>
            <w:r w:rsidRPr="00EC7BE2">
              <w:rPr>
                <w:rFonts w:asciiTheme="minorHAnsi" w:hAnsiTheme="minorHAnsi"/>
                <w:sz w:val="14"/>
                <w:szCs w:val="14"/>
              </w:rPr>
              <w:t>garritasun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2006</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830001/81120/7701/422203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PAD04409 ESP., INBERTSIORAKO ETA ENPLEGURAKO INBER</w:t>
            </w:r>
            <w:r w:rsidRPr="00EC7BE2">
              <w:rPr>
                <w:rFonts w:asciiTheme="minorHAnsi" w:hAnsiTheme="minorHAnsi"/>
                <w:sz w:val="14"/>
                <w:szCs w:val="14"/>
              </w:rPr>
              <w:t>T</w:t>
            </w:r>
            <w:r w:rsidRPr="00EC7BE2">
              <w:rPr>
                <w:rFonts w:asciiTheme="minorHAnsi" w:hAnsiTheme="minorHAnsi"/>
                <w:sz w:val="14"/>
                <w:szCs w:val="14"/>
              </w:rPr>
              <w:t xml:space="preserve">SIOA </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223.043,29</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2007/1/31</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Itzuli beharrik gabeko diru-laguntzak, inbertsio eta enpleguagatik. FEDER pr</w:t>
            </w:r>
            <w:r w:rsidRPr="00EC7BE2">
              <w:rPr>
                <w:rFonts w:asciiTheme="minorHAnsi" w:hAnsiTheme="minorHAnsi"/>
                <w:sz w:val="14"/>
                <w:szCs w:val="14"/>
              </w:rPr>
              <w:t>o</w:t>
            </w:r>
            <w:r w:rsidRPr="00EC7BE2">
              <w:rPr>
                <w:rFonts w:asciiTheme="minorHAnsi" w:hAnsiTheme="minorHAnsi"/>
                <w:sz w:val="14"/>
                <w:szCs w:val="14"/>
              </w:rPr>
              <w:t>gramak.</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2006</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830001/81120/7701/422202</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PAD04986 ESP., INBERTSIORAKO ETA ENPLEGURAKO INBER</w:t>
            </w:r>
            <w:r w:rsidRPr="00EC7BE2">
              <w:rPr>
                <w:rFonts w:asciiTheme="minorHAnsi" w:hAnsiTheme="minorHAnsi"/>
                <w:sz w:val="14"/>
                <w:szCs w:val="14"/>
              </w:rPr>
              <w:t>T</w:t>
            </w:r>
            <w:r w:rsidRPr="00EC7BE2">
              <w:rPr>
                <w:rFonts w:asciiTheme="minorHAnsi" w:hAnsiTheme="minorHAnsi"/>
                <w:sz w:val="14"/>
                <w:szCs w:val="14"/>
              </w:rPr>
              <w:t>SIOA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44.880,92</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2017/1/31</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Inbertsio eta enpleguagatiko diru-laguntzak, itzuli beharrik gab</w:t>
            </w:r>
            <w:r w:rsidRPr="00EC7BE2">
              <w:rPr>
                <w:rFonts w:asciiTheme="minorHAnsi" w:hAnsiTheme="minorHAnsi"/>
                <w:sz w:val="14"/>
                <w:szCs w:val="14"/>
              </w:rPr>
              <w:t>e</w:t>
            </w:r>
            <w:r w:rsidRPr="00EC7BE2">
              <w:rPr>
                <w:rFonts w:asciiTheme="minorHAnsi" w:hAnsiTheme="minorHAnsi"/>
                <w:sz w:val="14"/>
                <w:szCs w:val="14"/>
              </w:rPr>
              <w:t>koak.</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840001/81200/7709/467303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IIP09891 ESP., I+D PROIEKTUETARAKO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16.712,38</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2007/4/25</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w:t>
            </w:r>
            <w:r w:rsidRPr="00EC7BE2">
              <w:rPr>
                <w:rFonts w:asciiTheme="minorHAnsi" w:hAnsiTheme="minorHAnsi"/>
                <w:sz w:val="14"/>
                <w:szCs w:val="14"/>
              </w:rPr>
              <w:t>a</w:t>
            </w:r>
            <w:r w:rsidRPr="00EC7BE2">
              <w:rPr>
                <w:rFonts w:asciiTheme="minorHAnsi" w:hAnsiTheme="minorHAnsi"/>
                <w:sz w:val="14"/>
                <w:szCs w:val="14"/>
              </w:rPr>
              <w:t>garritasun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840001/81200/7709/467300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5.882,24</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2007/12/26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840001/81200/7709/467300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IIN2643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449,25</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2007/12/26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840001/81200/7709/467300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IIN5543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272,42</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2007/12/26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840001/81200/7709/467300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41,31</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2007/12/26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840001/81200/7709/467300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29,06</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2007/12/26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2007</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830001/81120/7701/422202</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PAD05318 ESP., INBERTSIORAKO ETA ENPLEGURAKO INBER</w:t>
            </w:r>
            <w:r w:rsidRPr="00EC7BE2">
              <w:rPr>
                <w:rFonts w:asciiTheme="minorHAnsi" w:hAnsiTheme="minorHAnsi"/>
                <w:sz w:val="14"/>
                <w:szCs w:val="14"/>
              </w:rPr>
              <w:t>T</w:t>
            </w:r>
            <w:r w:rsidRPr="00EC7BE2">
              <w:rPr>
                <w:rFonts w:asciiTheme="minorHAnsi" w:hAnsiTheme="minorHAnsi"/>
                <w:sz w:val="14"/>
                <w:szCs w:val="14"/>
              </w:rPr>
              <w:t>SIOA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1.615.025,30</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2008/11/26</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Inbertsio eta enpleguagatiko diru-laguntzak, itzuli beharrik gab</w:t>
            </w:r>
            <w:r w:rsidRPr="00EC7BE2">
              <w:rPr>
                <w:rFonts w:asciiTheme="minorHAnsi" w:hAnsiTheme="minorHAnsi"/>
                <w:sz w:val="14"/>
                <w:szCs w:val="14"/>
              </w:rPr>
              <w:t>e</w:t>
            </w:r>
            <w:r w:rsidRPr="00EC7BE2">
              <w:rPr>
                <w:rFonts w:asciiTheme="minorHAnsi" w:hAnsiTheme="minorHAnsi"/>
                <w:sz w:val="14"/>
                <w:szCs w:val="14"/>
              </w:rPr>
              <w:t>koak.</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2008</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5.414,28</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2008/6/25</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2008</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bookmarkStart w:id="1" w:name="_GoBack"/>
            <w:bookmarkEnd w:id="1"/>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IIN5543 ESP., I+D PROIEKTUEN INTERESETARAKO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63,38</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2008/6/25</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2008</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IIP09839 ESP., I+D PROIEKTUETARAKO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94.487,37</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2008/11/12</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w:t>
            </w:r>
            <w:r w:rsidRPr="00EC7BE2">
              <w:rPr>
                <w:rFonts w:asciiTheme="minorHAnsi" w:hAnsiTheme="minorHAnsi"/>
                <w:sz w:val="14"/>
                <w:szCs w:val="14"/>
              </w:rPr>
              <w:t>a</w:t>
            </w:r>
            <w:r w:rsidRPr="00EC7BE2">
              <w:rPr>
                <w:rFonts w:asciiTheme="minorHAnsi" w:hAnsiTheme="minorHAnsi"/>
                <w:sz w:val="14"/>
                <w:szCs w:val="14"/>
              </w:rPr>
              <w:t>garritasun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2008</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830001/81120/7701/422202</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PAD05318 ESP., INBERTSIORAKO ETA ENPLEGURAKO INBER</w:t>
            </w:r>
            <w:r w:rsidRPr="00EC7BE2">
              <w:rPr>
                <w:rFonts w:asciiTheme="minorHAnsi" w:hAnsiTheme="minorHAnsi"/>
                <w:sz w:val="14"/>
                <w:szCs w:val="14"/>
              </w:rPr>
              <w:t>T</w:t>
            </w:r>
            <w:r w:rsidRPr="00EC7BE2">
              <w:rPr>
                <w:rFonts w:asciiTheme="minorHAnsi" w:hAnsiTheme="minorHAnsi"/>
                <w:sz w:val="14"/>
                <w:szCs w:val="14"/>
              </w:rPr>
              <w:t>SIOA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64.169,07</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2008/11/26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Inbertsio eta enpleguagatiko diru-laguntzak, itzuli beharrik gab</w:t>
            </w:r>
            <w:r w:rsidRPr="00EC7BE2">
              <w:rPr>
                <w:rFonts w:asciiTheme="minorHAnsi" w:hAnsiTheme="minorHAnsi"/>
                <w:sz w:val="14"/>
                <w:szCs w:val="14"/>
              </w:rPr>
              <w:t>e</w:t>
            </w:r>
            <w:r w:rsidRPr="00EC7BE2">
              <w:rPr>
                <w:rFonts w:asciiTheme="minorHAnsi" w:hAnsiTheme="minorHAnsi"/>
                <w:sz w:val="14"/>
                <w:szCs w:val="14"/>
              </w:rPr>
              <w:t>koak.</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2008</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4.939,34</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2008/12/31</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Enpresei interesengatiko hobariak ematea, I+G+b proiektuak, pate</w:t>
            </w:r>
            <w:r w:rsidRPr="00EC7BE2">
              <w:rPr>
                <w:rFonts w:asciiTheme="minorHAnsi" w:hAnsiTheme="minorHAnsi"/>
                <w:sz w:val="14"/>
                <w:szCs w:val="14"/>
              </w:rPr>
              <w:t>n</w:t>
            </w:r>
            <w:r w:rsidRPr="00EC7BE2">
              <w:rPr>
                <w:rFonts w:asciiTheme="minorHAnsi" w:hAnsiTheme="minorHAnsi"/>
                <w:sz w:val="14"/>
                <w:szCs w:val="14"/>
              </w:rPr>
              <w:t>teak eta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2008</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83001/81120/7701/422202</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PAD05318 ESP., INBERTSIORAKO ETA ENPLEGURAKO INBER</w:t>
            </w:r>
            <w:r w:rsidRPr="00EC7BE2">
              <w:rPr>
                <w:rFonts w:asciiTheme="minorHAnsi" w:hAnsiTheme="minorHAnsi"/>
                <w:sz w:val="14"/>
                <w:szCs w:val="14"/>
              </w:rPr>
              <w:t>T</w:t>
            </w:r>
            <w:r w:rsidRPr="00EC7BE2">
              <w:rPr>
                <w:rFonts w:asciiTheme="minorHAnsi" w:hAnsiTheme="minorHAnsi"/>
                <w:sz w:val="14"/>
                <w:szCs w:val="14"/>
              </w:rPr>
              <w:t>SIOA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12.020,24</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2009/2/4</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Inbertsio eta enpleguagatiko diru-laguntzak, itzuli beharrik gab</w:t>
            </w:r>
            <w:r w:rsidRPr="00EC7BE2">
              <w:rPr>
                <w:rFonts w:asciiTheme="minorHAnsi" w:hAnsiTheme="minorHAnsi"/>
                <w:sz w:val="14"/>
                <w:szCs w:val="14"/>
              </w:rPr>
              <w:t>e</w:t>
            </w:r>
            <w:r w:rsidRPr="00EC7BE2">
              <w:rPr>
                <w:rFonts w:asciiTheme="minorHAnsi" w:hAnsiTheme="minorHAnsi"/>
                <w:sz w:val="14"/>
                <w:szCs w:val="14"/>
              </w:rPr>
              <w:t>koak.</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2009</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2.324,89</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2009/6/24</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I+G+B proiektuetarako, patenteetarako eta bideragarritasun-azterlanetarako diru-laguntzak enprese</w:t>
            </w:r>
            <w:r w:rsidRPr="00EC7BE2">
              <w:rPr>
                <w:rFonts w:asciiTheme="minorHAnsi" w:hAnsiTheme="minorHAnsi"/>
                <w:sz w:val="14"/>
                <w:szCs w:val="14"/>
              </w:rPr>
              <w:t>n</w:t>
            </w:r>
            <w:r w:rsidRPr="00EC7BE2">
              <w:rPr>
                <w:rFonts w:asciiTheme="minorHAnsi" w:hAnsiTheme="minorHAnsi"/>
                <w:sz w:val="14"/>
                <w:szCs w:val="14"/>
              </w:rPr>
              <w:t>tzat.</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2009</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840001/81210/4709/467300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IIK12713 ESP., LEHIAKORTASUNERAKO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9.307,53</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2010/1/8</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Lehiakortasuna hobetzeko diru-laguntzak (kalitatea eta diseinua)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2009</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855,96</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2010/1/13</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xml:space="preserve">I+G+B proiektuetarako, patenteetarako eta bideragarritasun-azterlanetarako </w:t>
            </w:r>
            <w:proofErr w:type="spellStart"/>
            <w:r w:rsidRPr="00EC7BE2">
              <w:rPr>
                <w:rFonts w:asciiTheme="minorHAnsi" w:hAnsiTheme="minorHAnsi"/>
                <w:sz w:val="14"/>
                <w:szCs w:val="14"/>
              </w:rPr>
              <w:t>dirulaguntzak</w:t>
            </w:r>
            <w:proofErr w:type="spellEnd"/>
            <w:r w:rsidRPr="00EC7BE2">
              <w:rPr>
                <w:rFonts w:asciiTheme="minorHAnsi" w:hAnsiTheme="minorHAnsi"/>
                <w:sz w:val="14"/>
                <w:szCs w:val="14"/>
              </w:rPr>
              <w:t xml:space="preserve"> enprese</w:t>
            </w:r>
            <w:r w:rsidRPr="00EC7BE2">
              <w:rPr>
                <w:rFonts w:asciiTheme="minorHAnsi" w:hAnsiTheme="minorHAnsi"/>
                <w:sz w:val="14"/>
                <w:szCs w:val="14"/>
              </w:rPr>
              <w:t>n</w:t>
            </w:r>
            <w:r w:rsidRPr="00EC7BE2">
              <w:rPr>
                <w:rFonts w:asciiTheme="minorHAnsi" w:hAnsiTheme="minorHAnsi"/>
                <w:sz w:val="14"/>
                <w:szCs w:val="14"/>
              </w:rPr>
              <w:t>tzat.</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2010</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840001/81210/4709/467300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IIK12585 ESP., LEHIAKORTASUNERAKO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1.448,27</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2010/3/24</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Lehiakortasuna hobetzeko diru-laguntzak (kalitatea eta diseinua)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2010</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444,57</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2010/10/6</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xml:space="preserve">I+G+B proiektuetarako, patenteetarako eta bideragarritasun-azterlanetarako </w:t>
            </w:r>
            <w:proofErr w:type="spellStart"/>
            <w:r w:rsidRPr="00EC7BE2">
              <w:rPr>
                <w:rFonts w:asciiTheme="minorHAnsi" w:hAnsiTheme="minorHAnsi"/>
                <w:sz w:val="14"/>
                <w:szCs w:val="14"/>
              </w:rPr>
              <w:t>dirulaguntzak</w:t>
            </w:r>
            <w:proofErr w:type="spellEnd"/>
            <w:r w:rsidRPr="00EC7BE2">
              <w:rPr>
                <w:rFonts w:asciiTheme="minorHAnsi" w:hAnsiTheme="minorHAnsi"/>
                <w:sz w:val="14"/>
                <w:szCs w:val="14"/>
              </w:rPr>
              <w:t xml:space="preserve"> enprese</w:t>
            </w:r>
            <w:r w:rsidRPr="00EC7BE2">
              <w:rPr>
                <w:rFonts w:asciiTheme="minorHAnsi" w:hAnsiTheme="minorHAnsi"/>
                <w:sz w:val="14"/>
                <w:szCs w:val="14"/>
              </w:rPr>
              <w:t>n</w:t>
            </w:r>
            <w:r w:rsidRPr="00EC7BE2">
              <w:rPr>
                <w:rFonts w:asciiTheme="minorHAnsi" w:hAnsiTheme="minorHAnsi"/>
                <w:sz w:val="14"/>
                <w:szCs w:val="14"/>
              </w:rPr>
              <w:t>tzat.</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2010</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840001/81210/7709/467302</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IIP10492 ESP., I+D PROIEKTUETARAKO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607.988,37</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2011/12/30</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w:t>
            </w:r>
            <w:r w:rsidRPr="00EC7BE2">
              <w:rPr>
                <w:rFonts w:asciiTheme="minorHAnsi" w:hAnsiTheme="minorHAnsi"/>
                <w:sz w:val="14"/>
                <w:szCs w:val="14"/>
              </w:rPr>
              <w:t>a</w:t>
            </w:r>
            <w:r w:rsidRPr="00EC7BE2">
              <w:rPr>
                <w:rFonts w:asciiTheme="minorHAnsi" w:hAnsiTheme="minorHAnsi"/>
                <w:sz w:val="14"/>
                <w:szCs w:val="14"/>
              </w:rPr>
              <w:t>garritasun 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2010</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IIN6340 ESP., I+D PROIEKTUEN INTERESETARAKO H</w:t>
            </w:r>
            <w:r w:rsidRPr="00EC7BE2">
              <w:rPr>
                <w:rFonts w:asciiTheme="minorHAnsi" w:hAnsiTheme="minorHAnsi"/>
                <w:sz w:val="14"/>
                <w:szCs w:val="14"/>
              </w:rPr>
              <w:t>O</w:t>
            </w:r>
            <w:r w:rsidRPr="00EC7BE2">
              <w:rPr>
                <w:rFonts w:asciiTheme="minorHAnsi" w:hAnsiTheme="minorHAnsi"/>
                <w:sz w:val="14"/>
                <w:szCs w:val="14"/>
              </w:rPr>
              <w:t>BARIEN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228,73</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2011/1/12</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xml:space="preserve">I+G+B proiektuetarako, patenteetarako eta bideragarritasun-azterlanetarako </w:t>
            </w:r>
            <w:proofErr w:type="spellStart"/>
            <w:r w:rsidRPr="00EC7BE2">
              <w:rPr>
                <w:rFonts w:asciiTheme="minorHAnsi" w:hAnsiTheme="minorHAnsi"/>
                <w:sz w:val="14"/>
                <w:szCs w:val="14"/>
              </w:rPr>
              <w:t>dirulaguntzak</w:t>
            </w:r>
            <w:proofErr w:type="spellEnd"/>
            <w:r w:rsidRPr="00EC7BE2">
              <w:rPr>
                <w:rFonts w:asciiTheme="minorHAnsi" w:hAnsiTheme="minorHAnsi"/>
                <w:sz w:val="14"/>
                <w:szCs w:val="14"/>
              </w:rPr>
              <w:t xml:space="preserve"> enprese</w:t>
            </w:r>
            <w:r w:rsidRPr="00EC7BE2">
              <w:rPr>
                <w:rFonts w:asciiTheme="minorHAnsi" w:hAnsiTheme="minorHAnsi"/>
                <w:sz w:val="14"/>
                <w:szCs w:val="14"/>
              </w:rPr>
              <w:t>n</w:t>
            </w:r>
            <w:r w:rsidRPr="00EC7BE2">
              <w:rPr>
                <w:rFonts w:asciiTheme="minorHAnsi" w:hAnsiTheme="minorHAnsi"/>
                <w:sz w:val="14"/>
                <w:szCs w:val="14"/>
              </w:rPr>
              <w:t>tzat.</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2010</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840001/81210/7709/467302</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IIP10492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607.988,37</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2011/12/30</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2011</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830001/81120/7701/467300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MTI030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484.141,83</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2011/7/4</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Ekonomia bultzatzeko eta industria-ehunduraren lehiakortasuna handitzeko diru-laguntza (enprese</w:t>
            </w:r>
            <w:r w:rsidRPr="00EC7BE2">
              <w:rPr>
                <w:rFonts w:asciiTheme="minorHAnsi" w:hAnsiTheme="minorHAnsi"/>
                <w:sz w:val="14"/>
                <w:szCs w:val="14"/>
              </w:rPr>
              <w:t>n</w:t>
            </w:r>
            <w:r w:rsidRPr="00EC7BE2">
              <w:rPr>
                <w:rFonts w:asciiTheme="minorHAnsi" w:hAnsiTheme="minorHAnsi"/>
                <w:sz w:val="14"/>
                <w:szCs w:val="14"/>
              </w:rPr>
              <w:t>tzako laguntzen denbora-esparrua)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ALDI BATERAKO ARAUBIDEKO INBERTSIORAKO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2011</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830001/81120/7701/422205</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PAD06253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Itzuli beharrik gabeko diru-laguntzak, inbertsioarengatik (eremu lagu</w:t>
            </w:r>
            <w:r w:rsidRPr="00EC7BE2">
              <w:rPr>
                <w:rFonts w:asciiTheme="minorHAnsi" w:hAnsiTheme="minorHAnsi"/>
                <w:sz w:val="14"/>
                <w:szCs w:val="14"/>
              </w:rPr>
              <w:t>n</w:t>
            </w:r>
            <w:r w:rsidRPr="00EC7BE2">
              <w:rPr>
                <w:rFonts w:asciiTheme="minorHAnsi" w:hAnsiTheme="minorHAnsi"/>
                <w:sz w:val="14"/>
                <w:szCs w:val="14"/>
              </w:rPr>
              <w:t>duko araudi berria)</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INDUSTRIAN INBERTITZEKO DIRU-LAGUNTZA</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386.818,56</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2011/12/30</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2012</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750011/75210/7709/467303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IIP13635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 FEDER 2007-2013 Programa Operat</w:t>
            </w:r>
            <w:r w:rsidRPr="00EC7BE2">
              <w:rPr>
                <w:rFonts w:asciiTheme="minorHAnsi" w:hAnsiTheme="minorHAnsi"/>
                <w:sz w:val="14"/>
                <w:szCs w:val="14"/>
              </w:rPr>
              <w:t>i</w:t>
            </w:r>
            <w:r w:rsidRPr="00EC7BE2">
              <w:rPr>
                <w:rFonts w:asciiTheme="minorHAnsi" w:hAnsiTheme="minorHAnsi"/>
                <w:sz w:val="14"/>
                <w:szCs w:val="14"/>
              </w:rPr>
              <w:t>boa.</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346.792,42</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2013/1/22</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125001/16410/7701/422205</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PAD6347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Itzuli beharrik gabeko diru-laguntzak, inbertsioarengatik (eremu lagu</w:t>
            </w:r>
            <w:r w:rsidRPr="00EC7BE2">
              <w:rPr>
                <w:rFonts w:asciiTheme="minorHAnsi" w:hAnsiTheme="minorHAnsi"/>
                <w:sz w:val="14"/>
                <w:szCs w:val="14"/>
              </w:rPr>
              <w:t>n</w:t>
            </w:r>
            <w:r w:rsidRPr="00EC7BE2">
              <w:rPr>
                <w:rFonts w:asciiTheme="minorHAnsi" w:hAnsiTheme="minorHAnsi"/>
                <w:sz w:val="14"/>
                <w:szCs w:val="14"/>
              </w:rPr>
              <w:t>duko araudi berria)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ENPRESAN INBERTITZEKO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2.771.934,54</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2014/5/29</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125001/16410/7701/422205</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PAD106972/2011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138.675,51</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 xml:space="preserve">2017-11-27an </w:t>
            </w:r>
            <w:proofErr w:type="spellStart"/>
            <w:r w:rsidRPr="00EC7BE2">
              <w:rPr>
                <w:rFonts w:asciiTheme="minorHAnsi" w:hAnsiTheme="minorHAnsi"/>
                <w:sz w:val="14"/>
                <w:szCs w:val="14"/>
              </w:rPr>
              <w:t>Kontu-hartzailetza</w:t>
            </w:r>
            <w:proofErr w:type="spellEnd"/>
            <w:r w:rsidRPr="00EC7BE2">
              <w:rPr>
                <w:rFonts w:asciiTheme="minorHAnsi" w:hAnsiTheme="minorHAnsi"/>
                <w:sz w:val="14"/>
                <w:szCs w:val="14"/>
              </w:rPr>
              <w:t xml:space="preserve"> deleg</w:t>
            </w:r>
            <w:r w:rsidRPr="00EC7BE2">
              <w:rPr>
                <w:rFonts w:asciiTheme="minorHAnsi" w:hAnsiTheme="minorHAnsi"/>
                <w:sz w:val="14"/>
                <w:szCs w:val="14"/>
              </w:rPr>
              <w:t>a</w:t>
            </w:r>
            <w:r w:rsidRPr="00EC7BE2">
              <w:rPr>
                <w:rFonts w:asciiTheme="minorHAnsi" w:hAnsiTheme="minorHAnsi"/>
                <w:sz w:val="14"/>
                <w:szCs w:val="14"/>
              </w:rPr>
              <w:t>tuak ordai</w:t>
            </w:r>
            <w:r w:rsidRPr="00EC7BE2">
              <w:rPr>
                <w:rFonts w:asciiTheme="minorHAnsi" w:hAnsiTheme="minorHAnsi"/>
                <w:sz w:val="14"/>
                <w:szCs w:val="14"/>
              </w:rPr>
              <w:t>n</w:t>
            </w:r>
            <w:r w:rsidRPr="00EC7BE2">
              <w:rPr>
                <w:rFonts w:asciiTheme="minorHAnsi" w:hAnsiTheme="minorHAnsi"/>
                <w:sz w:val="14"/>
                <w:szCs w:val="14"/>
              </w:rPr>
              <w:t>tzeko dago</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Itzuli beharrik gabeko diru-laguntzak, inbertsioarengatik (eremu lagu</w:t>
            </w:r>
            <w:r w:rsidRPr="00EC7BE2">
              <w:rPr>
                <w:rFonts w:asciiTheme="minorHAnsi" w:hAnsiTheme="minorHAnsi"/>
                <w:sz w:val="14"/>
                <w:szCs w:val="14"/>
              </w:rPr>
              <w:t>n</w:t>
            </w:r>
            <w:r w:rsidRPr="00EC7BE2">
              <w:rPr>
                <w:rFonts w:asciiTheme="minorHAnsi" w:hAnsiTheme="minorHAnsi"/>
                <w:sz w:val="14"/>
                <w:szCs w:val="14"/>
              </w:rPr>
              <w:t>duko araudi berria)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ENPRESAN INBERTITZEKO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270.977,10</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 xml:space="preserve">2017-11-27an </w:t>
            </w:r>
            <w:proofErr w:type="spellStart"/>
            <w:r w:rsidRPr="00EC7BE2">
              <w:rPr>
                <w:rFonts w:asciiTheme="minorHAnsi" w:hAnsiTheme="minorHAnsi"/>
                <w:sz w:val="14"/>
                <w:szCs w:val="14"/>
              </w:rPr>
              <w:t>Kontu-hartzailetza</w:t>
            </w:r>
            <w:proofErr w:type="spellEnd"/>
            <w:r w:rsidRPr="00EC7BE2">
              <w:rPr>
                <w:rFonts w:asciiTheme="minorHAnsi" w:hAnsiTheme="minorHAnsi"/>
                <w:sz w:val="14"/>
                <w:szCs w:val="14"/>
              </w:rPr>
              <w:t xml:space="preserve"> deleg</w:t>
            </w:r>
            <w:r w:rsidRPr="00EC7BE2">
              <w:rPr>
                <w:rFonts w:asciiTheme="minorHAnsi" w:hAnsiTheme="minorHAnsi"/>
                <w:sz w:val="14"/>
                <w:szCs w:val="14"/>
              </w:rPr>
              <w:t>a</w:t>
            </w:r>
            <w:r w:rsidRPr="00EC7BE2">
              <w:rPr>
                <w:rFonts w:asciiTheme="minorHAnsi" w:hAnsiTheme="minorHAnsi"/>
                <w:sz w:val="14"/>
                <w:szCs w:val="14"/>
              </w:rPr>
              <w:t>tuak ordai</w:t>
            </w:r>
            <w:r w:rsidRPr="00EC7BE2">
              <w:rPr>
                <w:rFonts w:asciiTheme="minorHAnsi" w:hAnsiTheme="minorHAnsi"/>
                <w:sz w:val="14"/>
                <w:szCs w:val="14"/>
              </w:rPr>
              <w:t>n</w:t>
            </w:r>
            <w:r w:rsidRPr="00EC7BE2">
              <w:rPr>
                <w:rFonts w:asciiTheme="minorHAnsi" w:hAnsiTheme="minorHAnsi"/>
                <w:sz w:val="14"/>
                <w:szCs w:val="14"/>
              </w:rPr>
              <w:t>tzeko dago</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180011/18210/7701/467303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IIP14260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362.863,01</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2015/1/29</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180011/18210/7701/467303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IIP4752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225.016,51</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2015/1/29</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 FEDER 2007-2013 Programa Operat</w:t>
            </w:r>
            <w:r w:rsidRPr="00EC7BE2">
              <w:rPr>
                <w:rFonts w:asciiTheme="minorHAnsi" w:hAnsiTheme="minorHAnsi"/>
                <w:sz w:val="14"/>
                <w:szCs w:val="14"/>
              </w:rPr>
              <w:t>i</w:t>
            </w:r>
            <w:r w:rsidRPr="00EC7BE2">
              <w:rPr>
                <w:rFonts w:asciiTheme="minorHAnsi" w:hAnsiTheme="minorHAnsi"/>
                <w:sz w:val="14"/>
                <w:szCs w:val="14"/>
              </w:rPr>
              <w:t>boa.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180011/18210/7701/467303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IIP14561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 FEDER 2007-2013 Programa Operat</w:t>
            </w:r>
            <w:r w:rsidRPr="00EC7BE2">
              <w:rPr>
                <w:rFonts w:asciiTheme="minorHAnsi" w:hAnsiTheme="minorHAnsi"/>
                <w:sz w:val="14"/>
                <w:szCs w:val="14"/>
              </w:rPr>
              <w:t>i</w:t>
            </w:r>
            <w:r w:rsidRPr="00EC7BE2">
              <w:rPr>
                <w:rFonts w:asciiTheme="minorHAnsi" w:hAnsiTheme="minorHAnsi"/>
                <w:sz w:val="14"/>
                <w:szCs w:val="14"/>
              </w:rPr>
              <w:t>boa.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72.125,00</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2015/4/24</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180011/18210/7701/467303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IIP14779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 FEDER 2007-2013 Programa Operat</w:t>
            </w:r>
            <w:r w:rsidRPr="00EC7BE2">
              <w:rPr>
                <w:rFonts w:asciiTheme="minorHAnsi" w:hAnsiTheme="minorHAnsi"/>
                <w:sz w:val="14"/>
                <w:szCs w:val="14"/>
              </w:rPr>
              <w:t>i</w:t>
            </w:r>
            <w:r w:rsidRPr="00EC7BE2">
              <w:rPr>
                <w:rFonts w:asciiTheme="minorHAnsi" w:hAnsiTheme="minorHAnsi"/>
                <w:sz w:val="14"/>
                <w:szCs w:val="14"/>
              </w:rPr>
              <w:t>boa.</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70.357,15</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2014/7/30</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2014</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180011/18210/7701/467303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IIP14802 ESPEDIENTEA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 FEDER 2007-2013 Programa Operat</w:t>
            </w:r>
            <w:r w:rsidRPr="00EC7BE2">
              <w:rPr>
                <w:rFonts w:asciiTheme="minorHAnsi" w:hAnsiTheme="minorHAnsi"/>
                <w:sz w:val="14"/>
                <w:szCs w:val="14"/>
              </w:rPr>
              <w:t>i</w:t>
            </w:r>
            <w:r w:rsidRPr="00EC7BE2">
              <w:rPr>
                <w:rFonts w:asciiTheme="minorHAnsi" w:hAnsiTheme="minorHAnsi"/>
                <w:sz w:val="14"/>
                <w:szCs w:val="14"/>
              </w:rPr>
              <w:t>boa.</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61.976,33</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2014/7/30</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2015</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180011/18210/7701/467303</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 PROIEKTUETARAKO DIRU-LAGUNTZA</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4"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4"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Enpresentzako diru-laguntzak, I+G+b proiektuak, patenteak eta bideragarrit</w:t>
            </w:r>
            <w:r w:rsidRPr="00EC7BE2">
              <w:rPr>
                <w:rFonts w:asciiTheme="minorHAnsi" w:hAnsiTheme="minorHAnsi"/>
                <w:sz w:val="14"/>
                <w:szCs w:val="14"/>
              </w:rPr>
              <w:t>a</w:t>
            </w:r>
            <w:r w:rsidRPr="00EC7BE2">
              <w:rPr>
                <w:rFonts w:asciiTheme="minorHAnsi" w:hAnsiTheme="minorHAnsi"/>
                <w:sz w:val="14"/>
                <w:szCs w:val="14"/>
              </w:rPr>
              <w:t>sun-azterlanak direla eta. FEDER Programa Oper</w:t>
            </w:r>
            <w:r w:rsidRPr="00EC7BE2">
              <w:rPr>
                <w:rFonts w:asciiTheme="minorHAnsi" w:hAnsiTheme="minorHAnsi"/>
                <w:sz w:val="14"/>
                <w:szCs w:val="14"/>
              </w:rPr>
              <w:t>a</w:t>
            </w:r>
            <w:r w:rsidRPr="00EC7BE2">
              <w:rPr>
                <w:rFonts w:asciiTheme="minorHAnsi" w:hAnsiTheme="minorHAnsi"/>
                <w:sz w:val="14"/>
                <w:szCs w:val="14"/>
              </w:rPr>
              <w:t xml:space="preserve">tiboa. </w:t>
            </w:r>
          </w:p>
        </w:tc>
        <w:tc>
          <w:tcPr>
            <w:tcW w:w="3827" w:type="dxa"/>
            <w:tcBorders>
              <w:top w:val="nil"/>
              <w:left w:val="single" w:sz="4" w:space="0" w:color="auto"/>
              <w:bottom w:val="single" w:sz="4"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4"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104.464,05</w:t>
            </w:r>
          </w:p>
        </w:tc>
        <w:tc>
          <w:tcPr>
            <w:tcW w:w="1581" w:type="dxa"/>
            <w:tcBorders>
              <w:top w:val="nil"/>
              <w:left w:val="single" w:sz="4" w:space="0" w:color="auto"/>
              <w:bottom w:val="single" w:sz="4"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2016/3/30</w:t>
            </w:r>
          </w:p>
        </w:tc>
      </w:tr>
      <w:tr w:rsidR="00FA4609" w:rsidRPr="00EC7BE2" w:rsidTr="00EC7BE2">
        <w:trPr>
          <w:trHeight w:val="20"/>
        </w:trPr>
        <w:tc>
          <w:tcPr>
            <w:tcW w:w="1149" w:type="dxa"/>
            <w:tcBorders>
              <w:top w:val="nil"/>
              <w:left w:val="single" w:sz="8" w:space="0" w:color="auto"/>
              <w:bottom w:val="nil"/>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2015</w:t>
            </w:r>
          </w:p>
        </w:tc>
        <w:tc>
          <w:tcPr>
            <w:tcW w:w="6946"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180011/18210/4701/467300</w:t>
            </w:r>
          </w:p>
        </w:tc>
        <w:tc>
          <w:tcPr>
            <w:tcW w:w="3827" w:type="dxa"/>
            <w:tcBorders>
              <w:top w:val="nil"/>
              <w:left w:val="single" w:sz="4" w:space="0" w:color="auto"/>
              <w:bottom w:val="nil"/>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i+g+b</w:t>
            </w:r>
          </w:p>
        </w:tc>
        <w:tc>
          <w:tcPr>
            <w:tcW w:w="1701" w:type="dxa"/>
            <w:tcBorders>
              <w:top w:val="nil"/>
              <w:left w:val="nil"/>
              <w:bottom w:val="nil"/>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581" w:type="dxa"/>
            <w:tcBorders>
              <w:top w:val="nil"/>
              <w:left w:val="single" w:sz="4" w:space="0" w:color="auto"/>
              <w:bottom w:val="nil"/>
              <w:right w:val="single" w:sz="8"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r>
      <w:tr w:rsidR="00FA4609" w:rsidRPr="00EC7BE2" w:rsidTr="00EC7BE2">
        <w:trPr>
          <w:trHeight w:val="20"/>
        </w:trPr>
        <w:tc>
          <w:tcPr>
            <w:tcW w:w="1149" w:type="dxa"/>
            <w:tcBorders>
              <w:top w:val="nil"/>
              <w:left w:val="single" w:sz="8" w:space="0" w:color="auto"/>
              <w:bottom w:val="single" w:sz="8" w:space="0" w:color="auto"/>
              <w:right w:val="single" w:sz="4" w:space="0" w:color="auto"/>
            </w:tcBorders>
            <w:shd w:val="clear" w:color="auto" w:fill="auto"/>
            <w:vAlign w:val="bottom"/>
            <w:hideMark/>
          </w:tcPr>
          <w:p w:rsidR="00FA4609" w:rsidRPr="00EC7BE2" w:rsidRDefault="00FA4609" w:rsidP="00EC7BE2">
            <w:pPr>
              <w:jc w:val="center"/>
              <w:rPr>
                <w:rFonts w:asciiTheme="minorHAnsi" w:hAnsiTheme="minorHAnsi" w:cs="Arial"/>
                <w:sz w:val="14"/>
                <w:szCs w:val="14"/>
              </w:rPr>
            </w:pPr>
            <w:r w:rsidRPr="00EC7BE2">
              <w:rPr>
                <w:rFonts w:asciiTheme="minorHAnsi" w:hAnsiTheme="minorHAnsi"/>
                <w:sz w:val="14"/>
                <w:szCs w:val="14"/>
              </w:rPr>
              <w:t> </w:t>
            </w:r>
          </w:p>
        </w:tc>
        <w:tc>
          <w:tcPr>
            <w:tcW w:w="6946" w:type="dxa"/>
            <w:tcBorders>
              <w:top w:val="nil"/>
              <w:left w:val="nil"/>
              <w:bottom w:val="single" w:sz="8" w:space="0" w:color="auto"/>
              <w:right w:val="nil"/>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Bono teknologikoak ezagutza arloko zerbitzu intentsiboetarako. PO FEDER 2014-2020 Nafarroa</w:t>
            </w:r>
          </w:p>
        </w:tc>
        <w:tc>
          <w:tcPr>
            <w:tcW w:w="3827" w:type="dxa"/>
            <w:tcBorders>
              <w:top w:val="nil"/>
              <w:left w:val="single" w:sz="4" w:space="0" w:color="auto"/>
              <w:bottom w:val="single" w:sz="8" w:space="0" w:color="auto"/>
              <w:right w:val="single" w:sz="4" w:space="0" w:color="auto"/>
            </w:tcBorders>
            <w:shd w:val="clear" w:color="auto" w:fill="auto"/>
            <w:vAlign w:val="bottom"/>
            <w:hideMark/>
          </w:tcPr>
          <w:p w:rsidR="00FA4609" w:rsidRPr="00EC7BE2" w:rsidRDefault="00FA4609" w:rsidP="00EC7BE2">
            <w:pPr>
              <w:rPr>
                <w:rFonts w:asciiTheme="minorHAnsi" w:hAnsiTheme="minorHAnsi" w:cs="Arial"/>
                <w:sz w:val="14"/>
                <w:szCs w:val="14"/>
              </w:rPr>
            </w:pPr>
            <w:r w:rsidRPr="00EC7BE2">
              <w:rPr>
                <w:rFonts w:asciiTheme="minorHAnsi" w:hAnsiTheme="minorHAnsi"/>
                <w:sz w:val="14"/>
                <w:szCs w:val="14"/>
              </w:rPr>
              <w:t> </w:t>
            </w:r>
          </w:p>
        </w:tc>
        <w:tc>
          <w:tcPr>
            <w:tcW w:w="1701" w:type="dxa"/>
            <w:tcBorders>
              <w:top w:val="nil"/>
              <w:left w:val="nil"/>
              <w:bottom w:val="single" w:sz="8" w:space="0" w:color="auto"/>
              <w:right w:val="nil"/>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12.000,00</w:t>
            </w:r>
          </w:p>
        </w:tc>
        <w:tc>
          <w:tcPr>
            <w:tcW w:w="1581" w:type="dxa"/>
            <w:tcBorders>
              <w:top w:val="nil"/>
              <w:left w:val="single" w:sz="4" w:space="0" w:color="auto"/>
              <w:bottom w:val="single" w:sz="8" w:space="0" w:color="auto"/>
              <w:right w:val="single" w:sz="8" w:space="0" w:color="auto"/>
            </w:tcBorders>
            <w:shd w:val="clear" w:color="auto" w:fill="auto"/>
            <w:vAlign w:val="bottom"/>
            <w:hideMark/>
          </w:tcPr>
          <w:p w:rsidR="00FA4609" w:rsidRPr="00EC7BE2" w:rsidRDefault="00FA4609" w:rsidP="00EC7BE2">
            <w:pPr>
              <w:jc w:val="right"/>
              <w:rPr>
                <w:rFonts w:asciiTheme="minorHAnsi" w:hAnsiTheme="minorHAnsi" w:cs="Arial"/>
                <w:sz w:val="14"/>
                <w:szCs w:val="14"/>
              </w:rPr>
            </w:pPr>
            <w:r w:rsidRPr="00EC7BE2">
              <w:rPr>
                <w:rFonts w:asciiTheme="minorHAnsi" w:hAnsiTheme="minorHAnsi"/>
                <w:sz w:val="14"/>
                <w:szCs w:val="14"/>
              </w:rPr>
              <w:t>2015/4/29</w:t>
            </w:r>
          </w:p>
        </w:tc>
      </w:tr>
    </w:tbl>
    <w:p w:rsidR="00C200E9" w:rsidRDefault="00C200E9" w:rsidP="00D33C92">
      <w:pPr>
        <w:spacing w:line="360" w:lineRule="auto"/>
        <w:jc w:val="both"/>
        <w:rPr>
          <w:rFonts w:ascii="Calibri" w:hAnsi="Calibri" w:cs="Arial"/>
          <w:lang w:val="es-ES_tradnl"/>
        </w:rPr>
      </w:pPr>
    </w:p>
    <w:sectPr w:rsidR="00C200E9" w:rsidSect="00EC7BE2">
      <w:pgSz w:w="16838" w:h="11906" w:orient="landscape" w:code="9"/>
      <w:pgMar w:top="993" w:right="2516" w:bottom="113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F20" w:rsidRDefault="00BC3F20">
      <w:r>
        <w:separator/>
      </w:r>
    </w:p>
  </w:endnote>
  <w:endnote w:type="continuationSeparator" w:id="0">
    <w:p w:rsidR="00BC3F20" w:rsidRDefault="00BC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F20" w:rsidRDefault="00BC3F20">
      <w:r>
        <w:separator/>
      </w:r>
    </w:p>
  </w:footnote>
  <w:footnote w:type="continuationSeparator" w:id="0">
    <w:p w:rsidR="00BC3F20" w:rsidRDefault="00BC3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8B8" w:rsidRDefault="00AC68B8" w:rsidP="00D33C92">
    <w:pPr>
      <w:pStyle w:val="Encabezado"/>
      <w:ind w:hanging="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060"/>
    <w:multiLevelType w:val="hybridMultilevel"/>
    <w:tmpl w:val="B196427E"/>
    <w:lvl w:ilvl="0" w:tplc="22C8A03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61C25C0"/>
    <w:multiLevelType w:val="hybridMultilevel"/>
    <w:tmpl w:val="2824397C"/>
    <w:lvl w:ilvl="0" w:tplc="6D142086">
      <w:start w:val="5"/>
      <w:numFmt w:val="bullet"/>
      <w:lvlText w:val="-"/>
      <w:lvlJc w:val="left"/>
      <w:pPr>
        <w:tabs>
          <w:tab w:val="num" w:pos="1563"/>
        </w:tabs>
        <w:ind w:left="1563" w:hanging="855"/>
      </w:pPr>
      <w:rPr>
        <w:rFonts w:ascii="Arial" w:eastAsia="Times New Roman" w:hAnsi="Arial" w:cs="Arial" w:hint="default"/>
        <w:color w:val="auto"/>
        <w:sz w:val="24"/>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7B5D76CF"/>
    <w:multiLevelType w:val="hybridMultilevel"/>
    <w:tmpl w:val="577223F8"/>
    <w:lvl w:ilvl="0" w:tplc="94EA672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1E"/>
    <w:rsid w:val="00000206"/>
    <w:rsid w:val="000007CC"/>
    <w:rsid w:val="00000BBC"/>
    <w:rsid w:val="00000EB2"/>
    <w:rsid w:val="00001E5C"/>
    <w:rsid w:val="000020E7"/>
    <w:rsid w:val="0000213B"/>
    <w:rsid w:val="0000382B"/>
    <w:rsid w:val="00003C29"/>
    <w:rsid w:val="00003EA4"/>
    <w:rsid w:val="00004342"/>
    <w:rsid w:val="00004714"/>
    <w:rsid w:val="0000476E"/>
    <w:rsid w:val="00004D2A"/>
    <w:rsid w:val="00004F23"/>
    <w:rsid w:val="0000670A"/>
    <w:rsid w:val="0000687A"/>
    <w:rsid w:val="00007044"/>
    <w:rsid w:val="00007340"/>
    <w:rsid w:val="00007390"/>
    <w:rsid w:val="000075C7"/>
    <w:rsid w:val="000100DD"/>
    <w:rsid w:val="00010DEB"/>
    <w:rsid w:val="00010F1E"/>
    <w:rsid w:val="00011076"/>
    <w:rsid w:val="000123E7"/>
    <w:rsid w:val="00012435"/>
    <w:rsid w:val="00012B6B"/>
    <w:rsid w:val="00012B8B"/>
    <w:rsid w:val="00012E3B"/>
    <w:rsid w:val="00013360"/>
    <w:rsid w:val="00013366"/>
    <w:rsid w:val="00014361"/>
    <w:rsid w:val="00014B88"/>
    <w:rsid w:val="0001708E"/>
    <w:rsid w:val="00017814"/>
    <w:rsid w:val="00017E91"/>
    <w:rsid w:val="00020504"/>
    <w:rsid w:val="0002118E"/>
    <w:rsid w:val="00021AA2"/>
    <w:rsid w:val="00021F02"/>
    <w:rsid w:val="00022E40"/>
    <w:rsid w:val="00022F92"/>
    <w:rsid w:val="00024B52"/>
    <w:rsid w:val="000255C3"/>
    <w:rsid w:val="00025749"/>
    <w:rsid w:val="00027F2E"/>
    <w:rsid w:val="00027FCD"/>
    <w:rsid w:val="000300D6"/>
    <w:rsid w:val="000304D6"/>
    <w:rsid w:val="00030EDF"/>
    <w:rsid w:val="00031DBC"/>
    <w:rsid w:val="00031F09"/>
    <w:rsid w:val="00031FFB"/>
    <w:rsid w:val="000325C5"/>
    <w:rsid w:val="00032FE0"/>
    <w:rsid w:val="0003353A"/>
    <w:rsid w:val="00033867"/>
    <w:rsid w:val="000342D5"/>
    <w:rsid w:val="000342DE"/>
    <w:rsid w:val="000343AD"/>
    <w:rsid w:val="00034637"/>
    <w:rsid w:val="000347B4"/>
    <w:rsid w:val="00034813"/>
    <w:rsid w:val="00034A62"/>
    <w:rsid w:val="00034B20"/>
    <w:rsid w:val="00034BDB"/>
    <w:rsid w:val="00034E60"/>
    <w:rsid w:val="0003644E"/>
    <w:rsid w:val="00036785"/>
    <w:rsid w:val="00036EE5"/>
    <w:rsid w:val="00037DB3"/>
    <w:rsid w:val="00040717"/>
    <w:rsid w:val="00040BC5"/>
    <w:rsid w:val="00040E4F"/>
    <w:rsid w:val="00041274"/>
    <w:rsid w:val="0004159F"/>
    <w:rsid w:val="00041619"/>
    <w:rsid w:val="00041B32"/>
    <w:rsid w:val="00042282"/>
    <w:rsid w:val="00043615"/>
    <w:rsid w:val="00043BE6"/>
    <w:rsid w:val="00043ECC"/>
    <w:rsid w:val="0004426C"/>
    <w:rsid w:val="00044B43"/>
    <w:rsid w:val="00044EAA"/>
    <w:rsid w:val="000453C8"/>
    <w:rsid w:val="000458FA"/>
    <w:rsid w:val="00045AD5"/>
    <w:rsid w:val="0004646F"/>
    <w:rsid w:val="0004661F"/>
    <w:rsid w:val="00051D06"/>
    <w:rsid w:val="00053C39"/>
    <w:rsid w:val="000545F9"/>
    <w:rsid w:val="00054A88"/>
    <w:rsid w:val="00054D04"/>
    <w:rsid w:val="000554A0"/>
    <w:rsid w:val="00055675"/>
    <w:rsid w:val="0005595C"/>
    <w:rsid w:val="000561FC"/>
    <w:rsid w:val="00056966"/>
    <w:rsid w:val="00056F22"/>
    <w:rsid w:val="0006120C"/>
    <w:rsid w:val="0006186C"/>
    <w:rsid w:val="0006195F"/>
    <w:rsid w:val="00062A86"/>
    <w:rsid w:val="000639DB"/>
    <w:rsid w:val="0006468B"/>
    <w:rsid w:val="000649C2"/>
    <w:rsid w:val="00067998"/>
    <w:rsid w:val="00070411"/>
    <w:rsid w:val="00070D8C"/>
    <w:rsid w:val="00070DFD"/>
    <w:rsid w:val="00071CF5"/>
    <w:rsid w:val="00072778"/>
    <w:rsid w:val="0007331A"/>
    <w:rsid w:val="00073375"/>
    <w:rsid w:val="0007372E"/>
    <w:rsid w:val="00074398"/>
    <w:rsid w:val="0007457A"/>
    <w:rsid w:val="00074811"/>
    <w:rsid w:val="00075425"/>
    <w:rsid w:val="00075644"/>
    <w:rsid w:val="000759FE"/>
    <w:rsid w:val="000764C3"/>
    <w:rsid w:val="000765D3"/>
    <w:rsid w:val="00076E2D"/>
    <w:rsid w:val="00076F7F"/>
    <w:rsid w:val="00077106"/>
    <w:rsid w:val="000773AA"/>
    <w:rsid w:val="00077E4B"/>
    <w:rsid w:val="0008035E"/>
    <w:rsid w:val="00081D15"/>
    <w:rsid w:val="00082592"/>
    <w:rsid w:val="000825AE"/>
    <w:rsid w:val="00082831"/>
    <w:rsid w:val="000839AA"/>
    <w:rsid w:val="00083A12"/>
    <w:rsid w:val="00083BD4"/>
    <w:rsid w:val="00084F27"/>
    <w:rsid w:val="00085A3D"/>
    <w:rsid w:val="00085C96"/>
    <w:rsid w:val="00085DBA"/>
    <w:rsid w:val="00086C67"/>
    <w:rsid w:val="00086CE8"/>
    <w:rsid w:val="00090182"/>
    <w:rsid w:val="00091095"/>
    <w:rsid w:val="00091342"/>
    <w:rsid w:val="00091C86"/>
    <w:rsid w:val="00092244"/>
    <w:rsid w:val="00092451"/>
    <w:rsid w:val="0009268B"/>
    <w:rsid w:val="000926E9"/>
    <w:rsid w:val="00092747"/>
    <w:rsid w:val="000927E8"/>
    <w:rsid w:val="00092967"/>
    <w:rsid w:val="00093310"/>
    <w:rsid w:val="00093898"/>
    <w:rsid w:val="00094270"/>
    <w:rsid w:val="00094A60"/>
    <w:rsid w:val="000955BE"/>
    <w:rsid w:val="00095904"/>
    <w:rsid w:val="0009596C"/>
    <w:rsid w:val="00096177"/>
    <w:rsid w:val="00096747"/>
    <w:rsid w:val="00096BF6"/>
    <w:rsid w:val="00096DA5"/>
    <w:rsid w:val="00097559"/>
    <w:rsid w:val="000A0142"/>
    <w:rsid w:val="000A0C64"/>
    <w:rsid w:val="000A1337"/>
    <w:rsid w:val="000A139F"/>
    <w:rsid w:val="000A1A00"/>
    <w:rsid w:val="000A210D"/>
    <w:rsid w:val="000A2DCB"/>
    <w:rsid w:val="000A3721"/>
    <w:rsid w:val="000A3877"/>
    <w:rsid w:val="000A43C4"/>
    <w:rsid w:val="000A4450"/>
    <w:rsid w:val="000A453B"/>
    <w:rsid w:val="000A46DB"/>
    <w:rsid w:val="000A4A23"/>
    <w:rsid w:val="000A5819"/>
    <w:rsid w:val="000A75E5"/>
    <w:rsid w:val="000B14EE"/>
    <w:rsid w:val="000B1FA4"/>
    <w:rsid w:val="000B2532"/>
    <w:rsid w:val="000B2902"/>
    <w:rsid w:val="000B31B4"/>
    <w:rsid w:val="000B47AF"/>
    <w:rsid w:val="000B55AC"/>
    <w:rsid w:val="000B5ABD"/>
    <w:rsid w:val="000B6662"/>
    <w:rsid w:val="000B6775"/>
    <w:rsid w:val="000B69ED"/>
    <w:rsid w:val="000B7903"/>
    <w:rsid w:val="000B7A40"/>
    <w:rsid w:val="000B7EF8"/>
    <w:rsid w:val="000C132E"/>
    <w:rsid w:val="000C1DE7"/>
    <w:rsid w:val="000C274A"/>
    <w:rsid w:val="000C2C4A"/>
    <w:rsid w:val="000C3066"/>
    <w:rsid w:val="000C30A8"/>
    <w:rsid w:val="000C3178"/>
    <w:rsid w:val="000C35DE"/>
    <w:rsid w:val="000C364B"/>
    <w:rsid w:val="000C57C4"/>
    <w:rsid w:val="000C5EA2"/>
    <w:rsid w:val="000C624C"/>
    <w:rsid w:val="000C6451"/>
    <w:rsid w:val="000C7136"/>
    <w:rsid w:val="000C7B78"/>
    <w:rsid w:val="000D00EE"/>
    <w:rsid w:val="000D040E"/>
    <w:rsid w:val="000D1211"/>
    <w:rsid w:val="000D13DC"/>
    <w:rsid w:val="000D2007"/>
    <w:rsid w:val="000D2A7E"/>
    <w:rsid w:val="000D2F35"/>
    <w:rsid w:val="000D301D"/>
    <w:rsid w:val="000D36FF"/>
    <w:rsid w:val="000D4497"/>
    <w:rsid w:val="000D4769"/>
    <w:rsid w:val="000D4876"/>
    <w:rsid w:val="000D4B94"/>
    <w:rsid w:val="000D4CD2"/>
    <w:rsid w:val="000D5793"/>
    <w:rsid w:val="000D6388"/>
    <w:rsid w:val="000D737C"/>
    <w:rsid w:val="000D7F67"/>
    <w:rsid w:val="000E0E16"/>
    <w:rsid w:val="000E1340"/>
    <w:rsid w:val="000E1828"/>
    <w:rsid w:val="000E1C83"/>
    <w:rsid w:val="000E2697"/>
    <w:rsid w:val="000E2A28"/>
    <w:rsid w:val="000E2A54"/>
    <w:rsid w:val="000E2E3D"/>
    <w:rsid w:val="000E32F2"/>
    <w:rsid w:val="000E3403"/>
    <w:rsid w:val="000E350B"/>
    <w:rsid w:val="000E39B5"/>
    <w:rsid w:val="000E3D92"/>
    <w:rsid w:val="000E3E35"/>
    <w:rsid w:val="000E55DD"/>
    <w:rsid w:val="000E58E8"/>
    <w:rsid w:val="000E5E66"/>
    <w:rsid w:val="000E64D3"/>
    <w:rsid w:val="000E6783"/>
    <w:rsid w:val="000E7F48"/>
    <w:rsid w:val="000E7F66"/>
    <w:rsid w:val="000F0047"/>
    <w:rsid w:val="000F1ABA"/>
    <w:rsid w:val="000F1D44"/>
    <w:rsid w:val="000F2770"/>
    <w:rsid w:val="000F29E9"/>
    <w:rsid w:val="000F3855"/>
    <w:rsid w:val="000F3BB5"/>
    <w:rsid w:val="000F4297"/>
    <w:rsid w:val="000F43EF"/>
    <w:rsid w:val="000F4536"/>
    <w:rsid w:val="000F4B31"/>
    <w:rsid w:val="000F4F1D"/>
    <w:rsid w:val="000F5BEB"/>
    <w:rsid w:val="000F631D"/>
    <w:rsid w:val="000F6AEB"/>
    <w:rsid w:val="00100A28"/>
    <w:rsid w:val="001013CF"/>
    <w:rsid w:val="001020A3"/>
    <w:rsid w:val="00102631"/>
    <w:rsid w:val="00103FD7"/>
    <w:rsid w:val="00105EFA"/>
    <w:rsid w:val="00106F13"/>
    <w:rsid w:val="00107183"/>
    <w:rsid w:val="00107AF0"/>
    <w:rsid w:val="00110182"/>
    <w:rsid w:val="001111C3"/>
    <w:rsid w:val="00113F7F"/>
    <w:rsid w:val="00114AFA"/>
    <w:rsid w:val="0011591F"/>
    <w:rsid w:val="001160DC"/>
    <w:rsid w:val="0011610B"/>
    <w:rsid w:val="001166DB"/>
    <w:rsid w:val="0012049A"/>
    <w:rsid w:val="00120900"/>
    <w:rsid w:val="0012184D"/>
    <w:rsid w:val="0012209C"/>
    <w:rsid w:val="00122BF4"/>
    <w:rsid w:val="001236A8"/>
    <w:rsid w:val="00123886"/>
    <w:rsid w:val="001238BC"/>
    <w:rsid w:val="00123AB6"/>
    <w:rsid w:val="00123E33"/>
    <w:rsid w:val="00125379"/>
    <w:rsid w:val="001259AB"/>
    <w:rsid w:val="00125FC8"/>
    <w:rsid w:val="0012604B"/>
    <w:rsid w:val="00126E46"/>
    <w:rsid w:val="001275A2"/>
    <w:rsid w:val="00127751"/>
    <w:rsid w:val="00127E6C"/>
    <w:rsid w:val="00132C02"/>
    <w:rsid w:val="00133214"/>
    <w:rsid w:val="00133610"/>
    <w:rsid w:val="00133640"/>
    <w:rsid w:val="00135059"/>
    <w:rsid w:val="00135262"/>
    <w:rsid w:val="00135B39"/>
    <w:rsid w:val="0013625B"/>
    <w:rsid w:val="00136BB8"/>
    <w:rsid w:val="001373A4"/>
    <w:rsid w:val="0014047A"/>
    <w:rsid w:val="00140DF1"/>
    <w:rsid w:val="00141F33"/>
    <w:rsid w:val="00142D43"/>
    <w:rsid w:val="001432B4"/>
    <w:rsid w:val="00143B7D"/>
    <w:rsid w:val="00143D45"/>
    <w:rsid w:val="00144AB5"/>
    <w:rsid w:val="00145310"/>
    <w:rsid w:val="00145CE2"/>
    <w:rsid w:val="0014611D"/>
    <w:rsid w:val="001462E9"/>
    <w:rsid w:val="001474AE"/>
    <w:rsid w:val="001501F3"/>
    <w:rsid w:val="001502EB"/>
    <w:rsid w:val="00150C00"/>
    <w:rsid w:val="00150C89"/>
    <w:rsid w:val="00150E09"/>
    <w:rsid w:val="00150F21"/>
    <w:rsid w:val="001528A5"/>
    <w:rsid w:val="00152DB6"/>
    <w:rsid w:val="00153297"/>
    <w:rsid w:val="0015358E"/>
    <w:rsid w:val="001544EC"/>
    <w:rsid w:val="00154523"/>
    <w:rsid w:val="0015511D"/>
    <w:rsid w:val="0015539E"/>
    <w:rsid w:val="00156044"/>
    <w:rsid w:val="001567BE"/>
    <w:rsid w:val="00157453"/>
    <w:rsid w:val="00160F4F"/>
    <w:rsid w:val="00161361"/>
    <w:rsid w:val="0016151C"/>
    <w:rsid w:val="00161D7D"/>
    <w:rsid w:val="00162106"/>
    <w:rsid w:val="00162547"/>
    <w:rsid w:val="00162643"/>
    <w:rsid w:val="00162647"/>
    <w:rsid w:val="00162F82"/>
    <w:rsid w:val="001631F9"/>
    <w:rsid w:val="001632CE"/>
    <w:rsid w:val="001637E3"/>
    <w:rsid w:val="00163852"/>
    <w:rsid w:val="001643ED"/>
    <w:rsid w:val="00164A92"/>
    <w:rsid w:val="001655B5"/>
    <w:rsid w:val="00165E0D"/>
    <w:rsid w:val="001666DE"/>
    <w:rsid w:val="00166A56"/>
    <w:rsid w:val="00170202"/>
    <w:rsid w:val="0017021D"/>
    <w:rsid w:val="0017064B"/>
    <w:rsid w:val="00170F2C"/>
    <w:rsid w:val="00170F5A"/>
    <w:rsid w:val="00170FA6"/>
    <w:rsid w:val="00171A86"/>
    <w:rsid w:val="00172A89"/>
    <w:rsid w:val="00172B83"/>
    <w:rsid w:val="00172D33"/>
    <w:rsid w:val="00173448"/>
    <w:rsid w:val="001736D3"/>
    <w:rsid w:val="00173A17"/>
    <w:rsid w:val="001742FA"/>
    <w:rsid w:val="00174B59"/>
    <w:rsid w:val="00176BBE"/>
    <w:rsid w:val="00180523"/>
    <w:rsid w:val="00180F71"/>
    <w:rsid w:val="0018100F"/>
    <w:rsid w:val="001827B9"/>
    <w:rsid w:val="0018286B"/>
    <w:rsid w:val="00182D6E"/>
    <w:rsid w:val="00183454"/>
    <w:rsid w:val="00183A77"/>
    <w:rsid w:val="00183BE4"/>
    <w:rsid w:val="00184234"/>
    <w:rsid w:val="00184DCB"/>
    <w:rsid w:val="00185FBC"/>
    <w:rsid w:val="00186905"/>
    <w:rsid w:val="00186FF4"/>
    <w:rsid w:val="001903A9"/>
    <w:rsid w:val="001905F3"/>
    <w:rsid w:val="00190A60"/>
    <w:rsid w:val="00191595"/>
    <w:rsid w:val="001929A5"/>
    <w:rsid w:val="00192B25"/>
    <w:rsid w:val="00192FFA"/>
    <w:rsid w:val="001939FA"/>
    <w:rsid w:val="00193D01"/>
    <w:rsid w:val="00194A1F"/>
    <w:rsid w:val="00195B93"/>
    <w:rsid w:val="00195DE4"/>
    <w:rsid w:val="00196835"/>
    <w:rsid w:val="00196AA0"/>
    <w:rsid w:val="00196E77"/>
    <w:rsid w:val="001973B2"/>
    <w:rsid w:val="00197C5E"/>
    <w:rsid w:val="00197EC0"/>
    <w:rsid w:val="001A009E"/>
    <w:rsid w:val="001A0231"/>
    <w:rsid w:val="001A0761"/>
    <w:rsid w:val="001A12F6"/>
    <w:rsid w:val="001A1465"/>
    <w:rsid w:val="001A172C"/>
    <w:rsid w:val="001A1781"/>
    <w:rsid w:val="001A18DC"/>
    <w:rsid w:val="001A1F8D"/>
    <w:rsid w:val="001A2AD0"/>
    <w:rsid w:val="001A3659"/>
    <w:rsid w:val="001A377C"/>
    <w:rsid w:val="001A3DE7"/>
    <w:rsid w:val="001A43D0"/>
    <w:rsid w:val="001A4619"/>
    <w:rsid w:val="001A4E63"/>
    <w:rsid w:val="001A545D"/>
    <w:rsid w:val="001A6BFE"/>
    <w:rsid w:val="001A6F8E"/>
    <w:rsid w:val="001A7359"/>
    <w:rsid w:val="001B057E"/>
    <w:rsid w:val="001B08A8"/>
    <w:rsid w:val="001B1C50"/>
    <w:rsid w:val="001B248F"/>
    <w:rsid w:val="001B2955"/>
    <w:rsid w:val="001B297E"/>
    <w:rsid w:val="001B3989"/>
    <w:rsid w:val="001B3BD5"/>
    <w:rsid w:val="001B4124"/>
    <w:rsid w:val="001B421D"/>
    <w:rsid w:val="001B46BD"/>
    <w:rsid w:val="001B5306"/>
    <w:rsid w:val="001B58AB"/>
    <w:rsid w:val="001B5C83"/>
    <w:rsid w:val="001B6598"/>
    <w:rsid w:val="001B65C3"/>
    <w:rsid w:val="001B6D54"/>
    <w:rsid w:val="001B78E8"/>
    <w:rsid w:val="001C0E5F"/>
    <w:rsid w:val="001C122B"/>
    <w:rsid w:val="001C1498"/>
    <w:rsid w:val="001C165C"/>
    <w:rsid w:val="001C22DB"/>
    <w:rsid w:val="001C24C0"/>
    <w:rsid w:val="001C40DD"/>
    <w:rsid w:val="001C47CA"/>
    <w:rsid w:val="001C4882"/>
    <w:rsid w:val="001C54AC"/>
    <w:rsid w:val="001C5802"/>
    <w:rsid w:val="001C58ED"/>
    <w:rsid w:val="001C5F1E"/>
    <w:rsid w:val="001C6B98"/>
    <w:rsid w:val="001C7441"/>
    <w:rsid w:val="001D06F7"/>
    <w:rsid w:val="001D0AA5"/>
    <w:rsid w:val="001D0C3F"/>
    <w:rsid w:val="001D0CFF"/>
    <w:rsid w:val="001D0F35"/>
    <w:rsid w:val="001D17EE"/>
    <w:rsid w:val="001D1B1B"/>
    <w:rsid w:val="001D1D07"/>
    <w:rsid w:val="001D215E"/>
    <w:rsid w:val="001D3687"/>
    <w:rsid w:val="001D39C5"/>
    <w:rsid w:val="001D3ADB"/>
    <w:rsid w:val="001D3BA9"/>
    <w:rsid w:val="001D4343"/>
    <w:rsid w:val="001D4B28"/>
    <w:rsid w:val="001D5293"/>
    <w:rsid w:val="001D52FC"/>
    <w:rsid w:val="001D6491"/>
    <w:rsid w:val="001D6BB4"/>
    <w:rsid w:val="001D7767"/>
    <w:rsid w:val="001E00C7"/>
    <w:rsid w:val="001E00FC"/>
    <w:rsid w:val="001E092C"/>
    <w:rsid w:val="001E0FAB"/>
    <w:rsid w:val="001E16D2"/>
    <w:rsid w:val="001E1A39"/>
    <w:rsid w:val="001E1C30"/>
    <w:rsid w:val="001E1FD9"/>
    <w:rsid w:val="001E238E"/>
    <w:rsid w:val="001E2C3A"/>
    <w:rsid w:val="001E32E6"/>
    <w:rsid w:val="001E3D0A"/>
    <w:rsid w:val="001E5935"/>
    <w:rsid w:val="001E69AB"/>
    <w:rsid w:val="001E718C"/>
    <w:rsid w:val="001F0367"/>
    <w:rsid w:val="001F0648"/>
    <w:rsid w:val="001F0924"/>
    <w:rsid w:val="001F0B3A"/>
    <w:rsid w:val="001F126E"/>
    <w:rsid w:val="001F17D7"/>
    <w:rsid w:val="001F1F95"/>
    <w:rsid w:val="001F21F1"/>
    <w:rsid w:val="001F438D"/>
    <w:rsid w:val="001F64BE"/>
    <w:rsid w:val="001F6B0D"/>
    <w:rsid w:val="002008F5"/>
    <w:rsid w:val="00201132"/>
    <w:rsid w:val="00201EB5"/>
    <w:rsid w:val="00202AA8"/>
    <w:rsid w:val="0020328B"/>
    <w:rsid w:val="00204300"/>
    <w:rsid w:val="0020458C"/>
    <w:rsid w:val="00205382"/>
    <w:rsid w:val="002062F1"/>
    <w:rsid w:val="00206376"/>
    <w:rsid w:val="00207DB7"/>
    <w:rsid w:val="00207EC5"/>
    <w:rsid w:val="002104A6"/>
    <w:rsid w:val="00211C86"/>
    <w:rsid w:val="00211D55"/>
    <w:rsid w:val="002129B0"/>
    <w:rsid w:val="0021479D"/>
    <w:rsid w:val="002149D4"/>
    <w:rsid w:val="002151D5"/>
    <w:rsid w:val="0021532C"/>
    <w:rsid w:val="0021594E"/>
    <w:rsid w:val="00216521"/>
    <w:rsid w:val="002165FF"/>
    <w:rsid w:val="002167A8"/>
    <w:rsid w:val="00216C3C"/>
    <w:rsid w:val="00216C4F"/>
    <w:rsid w:val="0021707A"/>
    <w:rsid w:val="00217107"/>
    <w:rsid w:val="00220453"/>
    <w:rsid w:val="00220E17"/>
    <w:rsid w:val="0022131A"/>
    <w:rsid w:val="00221B95"/>
    <w:rsid w:val="00221F5B"/>
    <w:rsid w:val="00221FDF"/>
    <w:rsid w:val="00223093"/>
    <w:rsid w:val="002230D9"/>
    <w:rsid w:val="002233D8"/>
    <w:rsid w:val="00223D5E"/>
    <w:rsid w:val="00223F94"/>
    <w:rsid w:val="002240FC"/>
    <w:rsid w:val="0022434A"/>
    <w:rsid w:val="0022571B"/>
    <w:rsid w:val="00227118"/>
    <w:rsid w:val="00230F85"/>
    <w:rsid w:val="00230FB9"/>
    <w:rsid w:val="00231795"/>
    <w:rsid w:val="00231846"/>
    <w:rsid w:val="00232814"/>
    <w:rsid w:val="00233024"/>
    <w:rsid w:val="002335A4"/>
    <w:rsid w:val="00234138"/>
    <w:rsid w:val="00234D16"/>
    <w:rsid w:val="00235824"/>
    <w:rsid w:val="00235D3B"/>
    <w:rsid w:val="0023651C"/>
    <w:rsid w:val="002368F8"/>
    <w:rsid w:val="00236FFB"/>
    <w:rsid w:val="002379DB"/>
    <w:rsid w:val="002400CD"/>
    <w:rsid w:val="002403A3"/>
    <w:rsid w:val="00240841"/>
    <w:rsid w:val="00240A19"/>
    <w:rsid w:val="00240DD0"/>
    <w:rsid w:val="00241428"/>
    <w:rsid w:val="002420B1"/>
    <w:rsid w:val="0024312B"/>
    <w:rsid w:val="0024347D"/>
    <w:rsid w:val="00244928"/>
    <w:rsid w:val="0024673F"/>
    <w:rsid w:val="00246C99"/>
    <w:rsid w:val="00246D6B"/>
    <w:rsid w:val="00247558"/>
    <w:rsid w:val="00250688"/>
    <w:rsid w:val="00250ADA"/>
    <w:rsid w:val="0025260B"/>
    <w:rsid w:val="0025260F"/>
    <w:rsid w:val="002529A9"/>
    <w:rsid w:val="00253F48"/>
    <w:rsid w:val="00256FE4"/>
    <w:rsid w:val="00260735"/>
    <w:rsid w:val="002617C6"/>
    <w:rsid w:val="00261990"/>
    <w:rsid w:val="0026199F"/>
    <w:rsid w:val="002620EA"/>
    <w:rsid w:val="002627EF"/>
    <w:rsid w:val="00262FA5"/>
    <w:rsid w:val="002637F0"/>
    <w:rsid w:val="00263AE5"/>
    <w:rsid w:val="00265A5E"/>
    <w:rsid w:val="00265AFE"/>
    <w:rsid w:val="002673F3"/>
    <w:rsid w:val="0026741A"/>
    <w:rsid w:val="002675AF"/>
    <w:rsid w:val="002677D0"/>
    <w:rsid w:val="00267E3E"/>
    <w:rsid w:val="00270320"/>
    <w:rsid w:val="00270CFB"/>
    <w:rsid w:val="0027132D"/>
    <w:rsid w:val="00271942"/>
    <w:rsid w:val="00271E9C"/>
    <w:rsid w:val="002723C6"/>
    <w:rsid w:val="002725F5"/>
    <w:rsid w:val="00272D31"/>
    <w:rsid w:val="002735DA"/>
    <w:rsid w:val="002738FB"/>
    <w:rsid w:val="00273ED5"/>
    <w:rsid w:val="002751AE"/>
    <w:rsid w:val="00275CDC"/>
    <w:rsid w:val="002761F8"/>
    <w:rsid w:val="002762F7"/>
    <w:rsid w:val="00276C50"/>
    <w:rsid w:val="002772CC"/>
    <w:rsid w:val="00281EF4"/>
    <w:rsid w:val="00282ECE"/>
    <w:rsid w:val="00283411"/>
    <w:rsid w:val="00283E7B"/>
    <w:rsid w:val="0028481A"/>
    <w:rsid w:val="00284FFB"/>
    <w:rsid w:val="0028538E"/>
    <w:rsid w:val="00285CF3"/>
    <w:rsid w:val="00287899"/>
    <w:rsid w:val="00287A4C"/>
    <w:rsid w:val="0029133E"/>
    <w:rsid w:val="002915A4"/>
    <w:rsid w:val="00291F8D"/>
    <w:rsid w:val="0029246B"/>
    <w:rsid w:val="00293238"/>
    <w:rsid w:val="00294029"/>
    <w:rsid w:val="00294158"/>
    <w:rsid w:val="00294401"/>
    <w:rsid w:val="00294CC6"/>
    <w:rsid w:val="00294F2A"/>
    <w:rsid w:val="00295BAF"/>
    <w:rsid w:val="002964BE"/>
    <w:rsid w:val="00296576"/>
    <w:rsid w:val="00296EB7"/>
    <w:rsid w:val="00297591"/>
    <w:rsid w:val="002A0EBC"/>
    <w:rsid w:val="002A2C80"/>
    <w:rsid w:val="002A2DE0"/>
    <w:rsid w:val="002A5107"/>
    <w:rsid w:val="002A5AA3"/>
    <w:rsid w:val="002A6FB6"/>
    <w:rsid w:val="002A7CAC"/>
    <w:rsid w:val="002B0B3A"/>
    <w:rsid w:val="002B0D5F"/>
    <w:rsid w:val="002B2792"/>
    <w:rsid w:val="002B2C21"/>
    <w:rsid w:val="002B36C7"/>
    <w:rsid w:val="002B373B"/>
    <w:rsid w:val="002B373E"/>
    <w:rsid w:val="002B3BCB"/>
    <w:rsid w:val="002B5639"/>
    <w:rsid w:val="002B588C"/>
    <w:rsid w:val="002B64DD"/>
    <w:rsid w:val="002B659C"/>
    <w:rsid w:val="002B6D33"/>
    <w:rsid w:val="002B7052"/>
    <w:rsid w:val="002B7650"/>
    <w:rsid w:val="002B7A5B"/>
    <w:rsid w:val="002C1EAB"/>
    <w:rsid w:val="002C3073"/>
    <w:rsid w:val="002C386B"/>
    <w:rsid w:val="002C435E"/>
    <w:rsid w:val="002C4764"/>
    <w:rsid w:val="002C5407"/>
    <w:rsid w:val="002C57F8"/>
    <w:rsid w:val="002C61B6"/>
    <w:rsid w:val="002C73D6"/>
    <w:rsid w:val="002C775D"/>
    <w:rsid w:val="002C784B"/>
    <w:rsid w:val="002C787A"/>
    <w:rsid w:val="002C7EB6"/>
    <w:rsid w:val="002D06D9"/>
    <w:rsid w:val="002D0A4A"/>
    <w:rsid w:val="002D1EAD"/>
    <w:rsid w:val="002D2A3F"/>
    <w:rsid w:val="002D2B77"/>
    <w:rsid w:val="002D3003"/>
    <w:rsid w:val="002D3203"/>
    <w:rsid w:val="002D33B6"/>
    <w:rsid w:val="002D36DB"/>
    <w:rsid w:val="002D3768"/>
    <w:rsid w:val="002D5597"/>
    <w:rsid w:val="002D5869"/>
    <w:rsid w:val="002D5E96"/>
    <w:rsid w:val="002D69CB"/>
    <w:rsid w:val="002D6D48"/>
    <w:rsid w:val="002D7114"/>
    <w:rsid w:val="002D74D8"/>
    <w:rsid w:val="002D776C"/>
    <w:rsid w:val="002E02D3"/>
    <w:rsid w:val="002E08E8"/>
    <w:rsid w:val="002E12C4"/>
    <w:rsid w:val="002E13B5"/>
    <w:rsid w:val="002E16FB"/>
    <w:rsid w:val="002E2BF8"/>
    <w:rsid w:val="002E2EA3"/>
    <w:rsid w:val="002E3255"/>
    <w:rsid w:val="002E45D9"/>
    <w:rsid w:val="002E4A2C"/>
    <w:rsid w:val="002E4B63"/>
    <w:rsid w:val="002E4D9E"/>
    <w:rsid w:val="002E5C87"/>
    <w:rsid w:val="002E6083"/>
    <w:rsid w:val="002E610A"/>
    <w:rsid w:val="002E7192"/>
    <w:rsid w:val="002E7D76"/>
    <w:rsid w:val="002F0586"/>
    <w:rsid w:val="002F06BA"/>
    <w:rsid w:val="002F110E"/>
    <w:rsid w:val="002F1CD6"/>
    <w:rsid w:val="002F1D32"/>
    <w:rsid w:val="002F225F"/>
    <w:rsid w:val="002F32A0"/>
    <w:rsid w:val="002F38D8"/>
    <w:rsid w:val="002F3FD4"/>
    <w:rsid w:val="002F48D8"/>
    <w:rsid w:val="002F549F"/>
    <w:rsid w:val="002F5D5E"/>
    <w:rsid w:val="002F738D"/>
    <w:rsid w:val="00301596"/>
    <w:rsid w:val="00301741"/>
    <w:rsid w:val="00302C9D"/>
    <w:rsid w:val="003038C4"/>
    <w:rsid w:val="00303D57"/>
    <w:rsid w:val="003040B5"/>
    <w:rsid w:val="0030410B"/>
    <w:rsid w:val="003046A7"/>
    <w:rsid w:val="00304C76"/>
    <w:rsid w:val="00307132"/>
    <w:rsid w:val="00307BCD"/>
    <w:rsid w:val="003105D4"/>
    <w:rsid w:val="003106A8"/>
    <w:rsid w:val="00311229"/>
    <w:rsid w:val="003117CD"/>
    <w:rsid w:val="00311A84"/>
    <w:rsid w:val="00312C2C"/>
    <w:rsid w:val="00313275"/>
    <w:rsid w:val="0031388A"/>
    <w:rsid w:val="00313CC9"/>
    <w:rsid w:val="00313E4D"/>
    <w:rsid w:val="00314D9D"/>
    <w:rsid w:val="00314DFA"/>
    <w:rsid w:val="0031518A"/>
    <w:rsid w:val="00316236"/>
    <w:rsid w:val="003170AC"/>
    <w:rsid w:val="00317AA5"/>
    <w:rsid w:val="00317C73"/>
    <w:rsid w:val="00320468"/>
    <w:rsid w:val="003206DD"/>
    <w:rsid w:val="00321396"/>
    <w:rsid w:val="00322B89"/>
    <w:rsid w:val="00322D41"/>
    <w:rsid w:val="00324FDA"/>
    <w:rsid w:val="00325854"/>
    <w:rsid w:val="00326023"/>
    <w:rsid w:val="00326525"/>
    <w:rsid w:val="003303C1"/>
    <w:rsid w:val="00330EB9"/>
    <w:rsid w:val="00330F59"/>
    <w:rsid w:val="003316F8"/>
    <w:rsid w:val="00331751"/>
    <w:rsid w:val="0033212C"/>
    <w:rsid w:val="003326BB"/>
    <w:rsid w:val="00332D06"/>
    <w:rsid w:val="003331A2"/>
    <w:rsid w:val="0033384E"/>
    <w:rsid w:val="00333EA3"/>
    <w:rsid w:val="0033498B"/>
    <w:rsid w:val="00334DF2"/>
    <w:rsid w:val="003354C5"/>
    <w:rsid w:val="00335FE3"/>
    <w:rsid w:val="00336F83"/>
    <w:rsid w:val="00336F96"/>
    <w:rsid w:val="00337071"/>
    <w:rsid w:val="00337B3A"/>
    <w:rsid w:val="00337F95"/>
    <w:rsid w:val="0034046E"/>
    <w:rsid w:val="00340584"/>
    <w:rsid w:val="00340A65"/>
    <w:rsid w:val="003415AB"/>
    <w:rsid w:val="00341DCC"/>
    <w:rsid w:val="00341E28"/>
    <w:rsid w:val="003420B9"/>
    <w:rsid w:val="003421AC"/>
    <w:rsid w:val="00343031"/>
    <w:rsid w:val="00343C07"/>
    <w:rsid w:val="00344ACA"/>
    <w:rsid w:val="0034516F"/>
    <w:rsid w:val="00345326"/>
    <w:rsid w:val="00345342"/>
    <w:rsid w:val="0034555A"/>
    <w:rsid w:val="00345AA2"/>
    <w:rsid w:val="003461B8"/>
    <w:rsid w:val="00346492"/>
    <w:rsid w:val="00347531"/>
    <w:rsid w:val="00350411"/>
    <w:rsid w:val="0035154F"/>
    <w:rsid w:val="00351635"/>
    <w:rsid w:val="0035224C"/>
    <w:rsid w:val="003527EA"/>
    <w:rsid w:val="00352C7E"/>
    <w:rsid w:val="00353A54"/>
    <w:rsid w:val="00353BFF"/>
    <w:rsid w:val="003540B0"/>
    <w:rsid w:val="00354215"/>
    <w:rsid w:val="00354737"/>
    <w:rsid w:val="003549BE"/>
    <w:rsid w:val="00354AD5"/>
    <w:rsid w:val="00354FD6"/>
    <w:rsid w:val="00355BD9"/>
    <w:rsid w:val="00356BE4"/>
    <w:rsid w:val="003574C3"/>
    <w:rsid w:val="00357F6B"/>
    <w:rsid w:val="0036087D"/>
    <w:rsid w:val="00362011"/>
    <w:rsid w:val="003627A6"/>
    <w:rsid w:val="003628F8"/>
    <w:rsid w:val="00364A14"/>
    <w:rsid w:val="00364CDE"/>
    <w:rsid w:val="00365285"/>
    <w:rsid w:val="00365308"/>
    <w:rsid w:val="00365795"/>
    <w:rsid w:val="003659D7"/>
    <w:rsid w:val="00365EF1"/>
    <w:rsid w:val="00366808"/>
    <w:rsid w:val="00366A47"/>
    <w:rsid w:val="00366B3F"/>
    <w:rsid w:val="00366CE3"/>
    <w:rsid w:val="00366F53"/>
    <w:rsid w:val="00367567"/>
    <w:rsid w:val="00367ACA"/>
    <w:rsid w:val="00367B78"/>
    <w:rsid w:val="00367D97"/>
    <w:rsid w:val="00367FA8"/>
    <w:rsid w:val="00370CEB"/>
    <w:rsid w:val="00370EB8"/>
    <w:rsid w:val="00372004"/>
    <w:rsid w:val="003731BA"/>
    <w:rsid w:val="00373796"/>
    <w:rsid w:val="0037408D"/>
    <w:rsid w:val="0037492D"/>
    <w:rsid w:val="003753F5"/>
    <w:rsid w:val="00376160"/>
    <w:rsid w:val="00377753"/>
    <w:rsid w:val="00377ABB"/>
    <w:rsid w:val="00380118"/>
    <w:rsid w:val="00380414"/>
    <w:rsid w:val="0038114A"/>
    <w:rsid w:val="0038148A"/>
    <w:rsid w:val="00381587"/>
    <w:rsid w:val="00381A83"/>
    <w:rsid w:val="003825D2"/>
    <w:rsid w:val="00383205"/>
    <w:rsid w:val="00383438"/>
    <w:rsid w:val="003838FE"/>
    <w:rsid w:val="00383AB9"/>
    <w:rsid w:val="003858E4"/>
    <w:rsid w:val="00385937"/>
    <w:rsid w:val="00385C0D"/>
    <w:rsid w:val="00386DFA"/>
    <w:rsid w:val="003870FE"/>
    <w:rsid w:val="003875EB"/>
    <w:rsid w:val="00390720"/>
    <w:rsid w:val="00390849"/>
    <w:rsid w:val="003909DB"/>
    <w:rsid w:val="00391E40"/>
    <w:rsid w:val="00392708"/>
    <w:rsid w:val="00392B2F"/>
    <w:rsid w:val="0039308F"/>
    <w:rsid w:val="00393A7B"/>
    <w:rsid w:val="00393BB7"/>
    <w:rsid w:val="003945BF"/>
    <w:rsid w:val="00394BEC"/>
    <w:rsid w:val="0039529E"/>
    <w:rsid w:val="00395633"/>
    <w:rsid w:val="00395B00"/>
    <w:rsid w:val="00396489"/>
    <w:rsid w:val="003967BE"/>
    <w:rsid w:val="003969D4"/>
    <w:rsid w:val="00397B7C"/>
    <w:rsid w:val="00397CB1"/>
    <w:rsid w:val="003A0777"/>
    <w:rsid w:val="003A10DB"/>
    <w:rsid w:val="003A1700"/>
    <w:rsid w:val="003A1783"/>
    <w:rsid w:val="003A188C"/>
    <w:rsid w:val="003A2E72"/>
    <w:rsid w:val="003A2FE3"/>
    <w:rsid w:val="003A303B"/>
    <w:rsid w:val="003A3C95"/>
    <w:rsid w:val="003A50B2"/>
    <w:rsid w:val="003A5811"/>
    <w:rsid w:val="003A58EB"/>
    <w:rsid w:val="003A5ACE"/>
    <w:rsid w:val="003A63A5"/>
    <w:rsid w:val="003A65F2"/>
    <w:rsid w:val="003A6E2F"/>
    <w:rsid w:val="003A74B1"/>
    <w:rsid w:val="003A787C"/>
    <w:rsid w:val="003B025F"/>
    <w:rsid w:val="003B1756"/>
    <w:rsid w:val="003B1B5F"/>
    <w:rsid w:val="003B2398"/>
    <w:rsid w:val="003B2EBA"/>
    <w:rsid w:val="003B2FA6"/>
    <w:rsid w:val="003B3996"/>
    <w:rsid w:val="003B3B6D"/>
    <w:rsid w:val="003B4682"/>
    <w:rsid w:val="003B4CC2"/>
    <w:rsid w:val="003B5A9C"/>
    <w:rsid w:val="003B5E69"/>
    <w:rsid w:val="003B6200"/>
    <w:rsid w:val="003B7572"/>
    <w:rsid w:val="003C0212"/>
    <w:rsid w:val="003C0A1C"/>
    <w:rsid w:val="003C12AB"/>
    <w:rsid w:val="003C1597"/>
    <w:rsid w:val="003C178A"/>
    <w:rsid w:val="003C18A4"/>
    <w:rsid w:val="003C198C"/>
    <w:rsid w:val="003C1EA9"/>
    <w:rsid w:val="003C2B6B"/>
    <w:rsid w:val="003C479D"/>
    <w:rsid w:val="003C4EE7"/>
    <w:rsid w:val="003C58E4"/>
    <w:rsid w:val="003C5E77"/>
    <w:rsid w:val="003C6CBA"/>
    <w:rsid w:val="003D03AC"/>
    <w:rsid w:val="003D2072"/>
    <w:rsid w:val="003D291F"/>
    <w:rsid w:val="003D2B41"/>
    <w:rsid w:val="003D3620"/>
    <w:rsid w:val="003D45C8"/>
    <w:rsid w:val="003D4802"/>
    <w:rsid w:val="003D5ECD"/>
    <w:rsid w:val="003D62E8"/>
    <w:rsid w:val="003D6BDC"/>
    <w:rsid w:val="003D74F1"/>
    <w:rsid w:val="003D7D9A"/>
    <w:rsid w:val="003E014F"/>
    <w:rsid w:val="003E07A2"/>
    <w:rsid w:val="003E20DB"/>
    <w:rsid w:val="003E330C"/>
    <w:rsid w:val="003E367C"/>
    <w:rsid w:val="003E5670"/>
    <w:rsid w:val="003E5C99"/>
    <w:rsid w:val="003E60E4"/>
    <w:rsid w:val="003E6693"/>
    <w:rsid w:val="003E6E77"/>
    <w:rsid w:val="003E7502"/>
    <w:rsid w:val="003E7C84"/>
    <w:rsid w:val="003E7ECC"/>
    <w:rsid w:val="003F0BB6"/>
    <w:rsid w:val="003F1441"/>
    <w:rsid w:val="003F15EF"/>
    <w:rsid w:val="003F1925"/>
    <w:rsid w:val="003F1F10"/>
    <w:rsid w:val="003F2FD9"/>
    <w:rsid w:val="003F4218"/>
    <w:rsid w:val="003F426C"/>
    <w:rsid w:val="003F42A2"/>
    <w:rsid w:val="003F582D"/>
    <w:rsid w:val="003F583C"/>
    <w:rsid w:val="003F7154"/>
    <w:rsid w:val="003F7D76"/>
    <w:rsid w:val="004024B2"/>
    <w:rsid w:val="004025F2"/>
    <w:rsid w:val="004028F7"/>
    <w:rsid w:val="0040361C"/>
    <w:rsid w:val="004039D1"/>
    <w:rsid w:val="0040400B"/>
    <w:rsid w:val="0040463E"/>
    <w:rsid w:val="004048D8"/>
    <w:rsid w:val="004049A3"/>
    <w:rsid w:val="004049BB"/>
    <w:rsid w:val="00404CF3"/>
    <w:rsid w:val="00404D36"/>
    <w:rsid w:val="0040625F"/>
    <w:rsid w:val="00406E70"/>
    <w:rsid w:val="00406F61"/>
    <w:rsid w:val="00407AD2"/>
    <w:rsid w:val="00407FC6"/>
    <w:rsid w:val="0041175C"/>
    <w:rsid w:val="004118E4"/>
    <w:rsid w:val="00413037"/>
    <w:rsid w:val="004164EE"/>
    <w:rsid w:val="00416992"/>
    <w:rsid w:val="004172E8"/>
    <w:rsid w:val="00420CB9"/>
    <w:rsid w:val="00422A50"/>
    <w:rsid w:val="004230F3"/>
    <w:rsid w:val="004232AE"/>
    <w:rsid w:val="0042352E"/>
    <w:rsid w:val="00424BEC"/>
    <w:rsid w:val="0042585E"/>
    <w:rsid w:val="004304F5"/>
    <w:rsid w:val="00430F44"/>
    <w:rsid w:val="00431E8E"/>
    <w:rsid w:val="00432776"/>
    <w:rsid w:val="00433E04"/>
    <w:rsid w:val="0043556F"/>
    <w:rsid w:val="00435714"/>
    <w:rsid w:val="00437C1A"/>
    <w:rsid w:val="00437C37"/>
    <w:rsid w:val="00437E58"/>
    <w:rsid w:val="00437EA7"/>
    <w:rsid w:val="004403A3"/>
    <w:rsid w:val="004418A2"/>
    <w:rsid w:val="00442569"/>
    <w:rsid w:val="00442B12"/>
    <w:rsid w:val="00442FB7"/>
    <w:rsid w:val="00443F66"/>
    <w:rsid w:val="0044522E"/>
    <w:rsid w:val="004453E9"/>
    <w:rsid w:val="004457DB"/>
    <w:rsid w:val="00446D14"/>
    <w:rsid w:val="004508C0"/>
    <w:rsid w:val="0045092E"/>
    <w:rsid w:val="00450C9E"/>
    <w:rsid w:val="00451033"/>
    <w:rsid w:val="00451719"/>
    <w:rsid w:val="00451A97"/>
    <w:rsid w:val="00451EC6"/>
    <w:rsid w:val="004524DC"/>
    <w:rsid w:val="00452CAE"/>
    <w:rsid w:val="00452D39"/>
    <w:rsid w:val="00453549"/>
    <w:rsid w:val="00453EEC"/>
    <w:rsid w:val="00453F9B"/>
    <w:rsid w:val="004553DA"/>
    <w:rsid w:val="0045698A"/>
    <w:rsid w:val="00457311"/>
    <w:rsid w:val="004573F3"/>
    <w:rsid w:val="004610B7"/>
    <w:rsid w:val="0046160F"/>
    <w:rsid w:val="0046166F"/>
    <w:rsid w:val="00461ED0"/>
    <w:rsid w:val="004625F2"/>
    <w:rsid w:val="004632BD"/>
    <w:rsid w:val="004634E6"/>
    <w:rsid w:val="0046422C"/>
    <w:rsid w:val="0046429A"/>
    <w:rsid w:val="00464ECD"/>
    <w:rsid w:val="0046533B"/>
    <w:rsid w:val="00465E26"/>
    <w:rsid w:val="00466BBE"/>
    <w:rsid w:val="00467488"/>
    <w:rsid w:val="004702A6"/>
    <w:rsid w:val="00470425"/>
    <w:rsid w:val="0047148D"/>
    <w:rsid w:val="00472898"/>
    <w:rsid w:val="00473D38"/>
    <w:rsid w:val="004740D6"/>
    <w:rsid w:val="0047456C"/>
    <w:rsid w:val="00474664"/>
    <w:rsid w:val="00474887"/>
    <w:rsid w:val="0047490A"/>
    <w:rsid w:val="00474DB1"/>
    <w:rsid w:val="00475C27"/>
    <w:rsid w:val="00476A3B"/>
    <w:rsid w:val="00477691"/>
    <w:rsid w:val="0047789D"/>
    <w:rsid w:val="00481A83"/>
    <w:rsid w:val="00482D2B"/>
    <w:rsid w:val="0048350E"/>
    <w:rsid w:val="00483520"/>
    <w:rsid w:val="004836FA"/>
    <w:rsid w:val="00483DFD"/>
    <w:rsid w:val="00484AEF"/>
    <w:rsid w:val="004855B7"/>
    <w:rsid w:val="004857CA"/>
    <w:rsid w:val="00485B42"/>
    <w:rsid w:val="00487890"/>
    <w:rsid w:val="0048791E"/>
    <w:rsid w:val="00487D16"/>
    <w:rsid w:val="00487E7D"/>
    <w:rsid w:val="00490716"/>
    <w:rsid w:val="0049092A"/>
    <w:rsid w:val="00491291"/>
    <w:rsid w:val="00491DEB"/>
    <w:rsid w:val="00492C9D"/>
    <w:rsid w:val="00494FFE"/>
    <w:rsid w:val="0049739D"/>
    <w:rsid w:val="00497E1E"/>
    <w:rsid w:val="00497E34"/>
    <w:rsid w:val="004A150A"/>
    <w:rsid w:val="004A2D4E"/>
    <w:rsid w:val="004A3101"/>
    <w:rsid w:val="004A392A"/>
    <w:rsid w:val="004A4226"/>
    <w:rsid w:val="004A45AA"/>
    <w:rsid w:val="004A53CB"/>
    <w:rsid w:val="004A5DFA"/>
    <w:rsid w:val="004A5E99"/>
    <w:rsid w:val="004A6188"/>
    <w:rsid w:val="004A6427"/>
    <w:rsid w:val="004A65AB"/>
    <w:rsid w:val="004A68DC"/>
    <w:rsid w:val="004A6CC6"/>
    <w:rsid w:val="004A7571"/>
    <w:rsid w:val="004A768F"/>
    <w:rsid w:val="004A7B9A"/>
    <w:rsid w:val="004A7CE2"/>
    <w:rsid w:val="004A7E10"/>
    <w:rsid w:val="004B032A"/>
    <w:rsid w:val="004B193F"/>
    <w:rsid w:val="004B1BDF"/>
    <w:rsid w:val="004B1CDB"/>
    <w:rsid w:val="004B2B0B"/>
    <w:rsid w:val="004B2C4F"/>
    <w:rsid w:val="004B2CCB"/>
    <w:rsid w:val="004B31DB"/>
    <w:rsid w:val="004B3595"/>
    <w:rsid w:val="004B3F70"/>
    <w:rsid w:val="004B4B61"/>
    <w:rsid w:val="004B567B"/>
    <w:rsid w:val="004B5A4B"/>
    <w:rsid w:val="004B66CF"/>
    <w:rsid w:val="004C1FC5"/>
    <w:rsid w:val="004C238F"/>
    <w:rsid w:val="004C2FBA"/>
    <w:rsid w:val="004C31A9"/>
    <w:rsid w:val="004C4201"/>
    <w:rsid w:val="004C422F"/>
    <w:rsid w:val="004C6FA5"/>
    <w:rsid w:val="004C7A33"/>
    <w:rsid w:val="004C7DAA"/>
    <w:rsid w:val="004D0744"/>
    <w:rsid w:val="004D0822"/>
    <w:rsid w:val="004D0F69"/>
    <w:rsid w:val="004D1C68"/>
    <w:rsid w:val="004D21F7"/>
    <w:rsid w:val="004D220B"/>
    <w:rsid w:val="004D2BFC"/>
    <w:rsid w:val="004D2CCE"/>
    <w:rsid w:val="004D48A3"/>
    <w:rsid w:val="004D526C"/>
    <w:rsid w:val="004D526F"/>
    <w:rsid w:val="004D5318"/>
    <w:rsid w:val="004D61A8"/>
    <w:rsid w:val="004D64A8"/>
    <w:rsid w:val="004D6F08"/>
    <w:rsid w:val="004D799A"/>
    <w:rsid w:val="004E08AE"/>
    <w:rsid w:val="004E0BD9"/>
    <w:rsid w:val="004E0BF7"/>
    <w:rsid w:val="004E0DF9"/>
    <w:rsid w:val="004E1C3B"/>
    <w:rsid w:val="004E32D5"/>
    <w:rsid w:val="004E382C"/>
    <w:rsid w:val="004E3F3F"/>
    <w:rsid w:val="004E4169"/>
    <w:rsid w:val="004E4987"/>
    <w:rsid w:val="004E4F59"/>
    <w:rsid w:val="004E68B5"/>
    <w:rsid w:val="004E6E5A"/>
    <w:rsid w:val="004E788E"/>
    <w:rsid w:val="004E7AE1"/>
    <w:rsid w:val="004E7DC1"/>
    <w:rsid w:val="004F0F3E"/>
    <w:rsid w:val="004F0FA3"/>
    <w:rsid w:val="004F14AD"/>
    <w:rsid w:val="004F2002"/>
    <w:rsid w:val="004F2688"/>
    <w:rsid w:val="004F28BF"/>
    <w:rsid w:val="004F29AC"/>
    <w:rsid w:val="004F2AEF"/>
    <w:rsid w:val="004F33E4"/>
    <w:rsid w:val="004F3852"/>
    <w:rsid w:val="004F3AA1"/>
    <w:rsid w:val="004F3EC8"/>
    <w:rsid w:val="004F4E95"/>
    <w:rsid w:val="004F53CA"/>
    <w:rsid w:val="004F5795"/>
    <w:rsid w:val="004F64A6"/>
    <w:rsid w:val="004F6626"/>
    <w:rsid w:val="004F6DE6"/>
    <w:rsid w:val="004F7905"/>
    <w:rsid w:val="00500589"/>
    <w:rsid w:val="005007BC"/>
    <w:rsid w:val="005012BB"/>
    <w:rsid w:val="00501D97"/>
    <w:rsid w:val="005033B0"/>
    <w:rsid w:val="00503505"/>
    <w:rsid w:val="0050431E"/>
    <w:rsid w:val="00504C19"/>
    <w:rsid w:val="00505B67"/>
    <w:rsid w:val="00506115"/>
    <w:rsid w:val="0050616D"/>
    <w:rsid w:val="00507261"/>
    <w:rsid w:val="0050780B"/>
    <w:rsid w:val="00507985"/>
    <w:rsid w:val="00510991"/>
    <w:rsid w:val="005110E6"/>
    <w:rsid w:val="00511397"/>
    <w:rsid w:val="005116EA"/>
    <w:rsid w:val="0051219F"/>
    <w:rsid w:val="005129F8"/>
    <w:rsid w:val="00513086"/>
    <w:rsid w:val="00513282"/>
    <w:rsid w:val="00513B78"/>
    <w:rsid w:val="00514037"/>
    <w:rsid w:val="005147DF"/>
    <w:rsid w:val="00514B3E"/>
    <w:rsid w:val="00514B5B"/>
    <w:rsid w:val="00516583"/>
    <w:rsid w:val="00516863"/>
    <w:rsid w:val="0051692D"/>
    <w:rsid w:val="00516D84"/>
    <w:rsid w:val="00517B92"/>
    <w:rsid w:val="00520608"/>
    <w:rsid w:val="0052064C"/>
    <w:rsid w:val="00520F71"/>
    <w:rsid w:val="005218C7"/>
    <w:rsid w:val="00522882"/>
    <w:rsid w:val="00522961"/>
    <w:rsid w:val="0052320E"/>
    <w:rsid w:val="0052379D"/>
    <w:rsid w:val="00524539"/>
    <w:rsid w:val="00526027"/>
    <w:rsid w:val="0052684A"/>
    <w:rsid w:val="0052694B"/>
    <w:rsid w:val="00526D43"/>
    <w:rsid w:val="0052706E"/>
    <w:rsid w:val="00527266"/>
    <w:rsid w:val="005277F2"/>
    <w:rsid w:val="00527A53"/>
    <w:rsid w:val="00530796"/>
    <w:rsid w:val="00531474"/>
    <w:rsid w:val="005314B7"/>
    <w:rsid w:val="005337E0"/>
    <w:rsid w:val="005343D8"/>
    <w:rsid w:val="00534E5B"/>
    <w:rsid w:val="00535A84"/>
    <w:rsid w:val="00535F58"/>
    <w:rsid w:val="00537340"/>
    <w:rsid w:val="00537356"/>
    <w:rsid w:val="00537E42"/>
    <w:rsid w:val="005401B5"/>
    <w:rsid w:val="005422DB"/>
    <w:rsid w:val="00542553"/>
    <w:rsid w:val="00543580"/>
    <w:rsid w:val="005454E1"/>
    <w:rsid w:val="0054552E"/>
    <w:rsid w:val="00545569"/>
    <w:rsid w:val="005455B2"/>
    <w:rsid w:val="005459A2"/>
    <w:rsid w:val="00545B8F"/>
    <w:rsid w:val="0054666E"/>
    <w:rsid w:val="00551B91"/>
    <w:rsid w:val="00552256"/>
    <w:rsid w:val="00552DDF"/>
    <w:rsid w:val="005533B4"/>
    <w:rsid w:val="005536C1"/>
    <w:rsid w:val="00553872"/>
    <w:rsid w:val="005538A2"/>
    <w:rsid w:val="0055426D"/>
    <w:rsid w:val="00554899"/>
    <w:rsid w:val="00554CBC"/>
    <w:rsid w:val="005551B4"/>
    <w:rsid w:val="005552EB"/>
    <w:rsid w:val="00555342"/>
    <w:rsid w:val="00555D60"/>
    <w:rsid w:val="00555E73"/>
    <w:rsid w:val="00556136"/>
    <w:rsid w:val="00556A25"/>
    <w:rsid w:val="00556B72"/>
    <w:rsid w:val="00556EDA"/>
    <w:rsid w:val="00557301"/>
    <w:rsid w:val="00557658"/>
    <w:rsid w:val="00557B45"/>
    <w:rsid w:val="00557D46"/>
    <w:rsid w:val="005600A6"/>
    <w:rsid w:val="005602D6"/>
    <w:rsid w:val="00560C58"/>
    <w:rsid w:val="00560F5D"/>
    <w:rsid w:val="0056158E"/>
    <w:rsid w:val="005632EC"/>
    <w:rsid w:val="00563318"/>
    <w:rsid w:val="00563CF4"/>
    <w:rsid w:val="00564A90"/>
    <w:rsid w:val="00564ACF"/>
    <w:rsid w:val="00564C08"/>
    <w:rsid w:val="00566146"/>
    <w:rsid w:val="005663EB"/>
    <w:rsid w:val="00566530"/>
    <w:rsid w:val="00571149"/>
    <w:rsid w:val="005716F9"/>
    <w:rsid w:val="00571FF1"/>
    <w:rsid w:val="005728EB"/>
    <w:rsid w:val="00572DDE"/>
    <w:rsid w:val="0057400B"/>
    <w:rsid w:val="005746B8"/>
    <w:rsid w:val="00574929"/>
    <w:rsid w:val="0057578E"/>
    <w:rsid w:val="00575910"/>
    <w:rsid w:val="0057632E"/>
    <w:rsid w:val="00576FEE"/>
    <w:rsid w:val="00577341"/>
    <w:rsid w:val="00577477"/>
    <w:rsid w:val="005774D2"/>
    <w:rsid w:val="0057782A"/>
    <w:rsid w:val="0057787F"/>
    <w:rsid w:val="00577D7B"/>
    <w:rsid w:val="00580AED"/>
    <w:rsid w:val="00580E50"/>
    <w:rsid w:val="00581606"/>
    <w:rsid w:val="00581D2A"/>
    <w:rsid w:val="005823FF"/>
    <w:rsid w:val="00583B3C"/>
    <w:rsid w:val="00584833"/>
    <w:rsid w:val="00584D0A"/>
    <w:rsid w:val="00585384"/>
    <w:rsid w:val="0058575B"/>
    <w:rsid w:val="00586AFE"/>
    <w:rsid w:val="005872ED"/>
    <w:rsid w:val="00587A80"/>
    <w:rsid w:val="00590005"/>
    <w:rsid w:val="00590898"/>
    <w:rsid w:val="00590A01"/>
    <w:rsid w:val="00591027"/>
    <w:rsid w:val="00591805"/>
    <w:rsid w:val="00592C25"/>
    <w:rsid w:val="00592E34"/>
    <w:rsid w:val="005937AB"/>
    <w:rsid w:val="00595265"/>
    <w:rsid w:val="005957E2"/>
    <w:rsid w:val="005A051E"/>
    <w:rsid w:val="005A0D35"/>
    <w:rsid w:val="005A1187"/>
    <w:rsid w:val="005A1C3E"/>
    <w:rsid w:val="005A2021"/>
    <w:rsid w:val="005A2C7E"/>
    <w:rsid w:val="005A32BF"/>
    <w:rsid w:val="005A34FE"/>
    <w:rsid w:val="005A54BF"/>
    <w:rsid w:val="005A7438"/>
    <w:rsid w:val="005A7D9A"/>
    <w:rsid w:val="005B0755"/>
    <w:rsid w:val="005B118C"/>
    <w:rsid w:val="005B14D8"/>
    <w:rsid w:val="005B28DF"/>
    <w:rsid w:val="005B2B8F"/>
    <w:rsid w:val="005B3633"/>
    <w:rsid w:val="005B578E"/>
    <w:rsid w:val="005B618C"/>
    <w:rsid w:val="005B625B"/>
    <w:rsid w:val="005B6A01"/>
    <w:rsid w:val="005B6CA1"/>
    <w:rsid w:val="005B73B1"/>
    <w:rsid w:val="005B78F2"/>
    <w:rsid w:val="005B7EE3"/>
    <w:rsid w:val="005C00CB"/>
    <w:rsid w:val="005C086F"/>
    <w:rsid w:val="005C08E9"/>
    <w:rsid w:val="005C0C15"/>
    <w:rsid w:val="005C0CAF"/>
    <w:rsid w:val="005C1DD8"/>
    <w:rsid w:val="005C217B"/>
    <w:rsid w:val="005C21D4"/>
    <w:rsid w:val="005C2A5F"/>
    <w:rsid w:val="005C2E1C"/>
    <w:rsid w:val="005C2F81"/>
    <w:rsid w:val="005C4C34"/>
    <w:rsid w:val="005C51CD"/>
    <w:rsid w:val="005C55C5"/>
    <w:rsid w:val="005C6774"/>
    <w:rsid w:val="005C6BA8"/>
    <w:rsid w:val="005C728A"/>
    <w:rsid w:val="005C757E"/>
    <w:rsid w:val="005D0C81"/>
    <w:rsid w:val="005D1672"/>
    <w:rsid w:val="005D1800"/>
    <w:rsid w:val="005D23F8"/>
    <w:rsid w:val="005D2D6B"/>
    <w:rsid w:val="005D3E33"/>
    <w:rsid w:val="005D40EF"/>
    <w:rsid w:val="005D466C"/>
    <w:rsid w:val="005D4EC7"/>
    <w:rsid w:val="005D5FA4"/>
    <w:rsid w:val="005D625B"/>
    <w:rsid w:val="005D639B"/>
    <w:rsid w:val="005D76B1"/>
    <w:rsid w:val="005D7CA8"/>
    <w:rsid w:val="005E16D2"/>
    <w:rsid w:val="005E18FB"/>
    <w:rsid w:val="005E19AA"/>
    <w:rsid w:val="005E1C68"/>
    <w:rsid w:val="005E37A3"/>
    <w:rsid w:val="005E420C"/>
    <w:rsid w:val="005E4FDA"/>
    <w:rsid w:val="005E5F63"/>
    <w:rsid w:val="005E6B59"/>
    <w:rsid w:val="005F009D"/>
    <w:rsid w:val="005F032A"/>
    <w:rsid w:val="005F622F"/>
    <w:rsid w:val="005F6889"/>
    <w:rsid w:val="005F70F3"/>
    <w:rsid w:val="005F7806"/>
    <w:rsid w:val="00600A06"/>
    <w:rsid w:val="00600F73"/>
    <w:rsid w:val="0060118F"/>
    <w:rsid w:val="00602FC8"/>
    <w:rsid w:val="00603A8D"/>
    <w:rsid w:val="00603AB1"/>
    <w:rsid w:val="00603ED5"/>
    <w:rsid w:val="00604911"/>
    <w:rsid w:val="00605F9E"/>
    <w:rsid w:val="00606608"/>
    <w:rsid w:val="0060673B"/>
    <w:rsid w:val="00606F02"/>
    <w:rsid w:val="006079F2"/>
    <w:rsid w:val="0061010A"/>
    <w:rsid w:val="00610310"/>
    <w:rsid w:val="00611ABA"/>
    <w:rsid w:val="0061234D"/>
    <w:rsid w:val="0061275F"/>
    <w:rsid w:val="00612FF2"/>
    <w:rsid w:val="0061540C"/>
    <w:rsid w:val="00615AFE"/>
    <w:rsid w:val="00616142"/>
    <w:rsid w:val="006168D3"/>
    <w:rsid w:val="00617CC6"/>
    <w:rsid w:val="00620422"/>
    <w:rsid w:val="00620897"/>
    <w:rsid w:val="00620C7B"/>
    <w:rsid w:val="00620F0B"/>
    <w:rsid w:val="00621413"/>
    <w:rsid w:val="00622381"/>
    <w:rsid w:val="00623C56"/>
    <w:rsid w:val="006247C6"/>
    <w:rsid w:val="00625781"/>
    <w:rsid w:val="006258DF"/>
    <w:rsid w:val="00625B1E"/>
    <w:rsid w:val="00625F62"/>
    <w:rsid w:val="00627D06"/>
    <w:rsid w:val="00630249"/>
    <w:rsid w:val="0063045F"/>
    <w:rsid w:val="006310F3"/>
    <w:rsid w:val="00632278"/>
    <w:rsid w:val="00632994"/>
    <w:rsid w:val="00632E75"/>
    <w:rsid w:val="00632E96"/>
    <w:rsid w:val="00632FDD"/>
    <w:rsid w:val="00634D54"/>
    <w:rsid w:val="006352B1"/>
    <w:rsid w:val="006358AB"/>
    <w:rsid w:val="006363E8"/>
    <w:rsid w:val="006366D3"/>
    <w:rsid w:val="006377D0"/>
    <w:rsid w:val="006400B9"/>
    <w:rsid w:val="00640156"/>
    <w:rsid w:val="00640ED8"/>
    <w:rsid w:val="00641593"/>
    <w:rsid w:val="00641F39"/>
    <w:rsid w:val="00642443"/>
    <w:rsid w:val="00642C77"/>
    <w:rsid w:val="006432BA"/>
    <w:rsid w:val="00643F34"/>
    <w:rsid w:val="006444DF"/>
    <w:rsid w:val="006446AF"/>
    <w:rsid w:val="0064569B"/>
    <w:rsid w:val="0064587A"/>
    <w:rsid w:val="006458C9"/>
    <w:rsid w:val="00645B86"/>
    <w:rsid w:val="0064642A"/>
    <w:rsid w:val="0064658B"/>
    <w:rsid w:val="00647417"/>
    <w:rsid w:val="00647968"/>
    <w:rsid w:val="00650E3F"/>
    <w:rsid w:val="006523DB"/>
    <w:rsid w:val="00653359"/>
    <w:rsid w:val="00653562"/>
    <w:rsid w:val="006537A1"/>
    <w:rsid w:val="006548EA"/>
    <w:rsid w:val="00655DE6"/>
    <w:rsid w:val="00656945"/>
    <w:rsid w:val="00656C23"/>
    <w:rsid w:val="00661AF4"/>
    <w:rsid w:val="00662A97"/>
    <w:rsid w:val="00662C5A"/>
    <w:rsid w:val="00662D70"/>
    <w:rsid w:val="00662F4E"/>
    <w:rsid w:val="00663B4D"/>
    <w:rsid w:val="00663BE4"/>
    <w:rsid w:val="00663C55"/>
    <w:rsid w:val="006648A3"/>
    <w:rsid w:val="006648C4"/>
    <w:rsid w:val="00664C8F"/>
    <w:rsid w:val="006675FE"/>
    <w:rsid w:val="00667E8F"/>
    <w:rsid w:val="00670697"/>
    <w:rsid w:val="00670AE9"/>
    <w:rsid w:val="00670EAA"/>
    <w:rsid w:val="00671EDD"/>
    <w:rsid w:val="00672FC4"/>
    <w:rsid w:val="00673966"/>
    <w:rsid w:val="00674ED2"/>
    <w:rsid w:val="006760B6"/>
    <w:rsid w:val="0067635B"/>
    <w:rsid w:val="006766D9"/>
    <w:rsid w:val="00677232"/>
    <w:rsid w:val="00677C1F"/>
    <w:rsid w:val="00677C6A"/>
    <w:rsid w:val="00680E22"/>
    <w:rsid w:val="0068265E"/>
    <w:rsid w:val="00684E95"/>
    <w:rsid w:val="00684EF8"/>
    <w:rsid w:val="0068634D"/>
    <w:rsid w:val="00686373"/>
    <w:rsid w:val="006869F7"/>
    <w:rsid w:val="006871A9"/>
    <w:rsid w:val="006902B4"/>
    <w:rsid w:val="00691551"/>
    <w:rsid w:val="00691A56"/>
    <w:rsid w:val="00691B69"/>
    <w:rsid w:val="00692FC8"/>
    <w:rsid w:val="00693BD0"/>
    <w:rsid w:val="00693CED"/>
    <w:rsid w:val="006940C7"/>
    <w:rsid w:val="006945D3"/>
    <w:rsid w:val="00694B4A"/>
    <w:rsid w:val="006958DE"/>
    <w:rsid w:val="006962AA"/>
    <w:rsid w:val="006967CA"/>
    <w:rsid w:val="006A094C"/>
    <w:rsid w:val="006A111C"/>
    <w:rsid w:val="006A1B10"/>
    <w:rsid w:val="006A1CBB"/>
    <w:rsid w:val="006A234B"/>
    <w:rsid w:val="006A3371"/>
    <w:rsid w:val="006A35F6"/>
    <w:rsid w:val="006A3A30"/>
    <w:rsid w:val="006A3EF4"/>
    <w:rsid w:val="006A68CE"/>
    <w:rsid w:val="006B0D9D"/>
    <w:rsid w:val="006B0FBB"/>
    <w:rsid w:val="006B13AD"/>
    <w:rsid w:val="006B248A"/>
    <w:rsid w:val="006B24E3"/>
    <w:rsid w:val="006B297F"/>
    <w:rsid w:val="006B3BB4"/>
    <w:rsid w:val="006B46BB"/>
    <w:rsid w:val="006B46D7"/>
    <w:rsid w:val="006B4F93"/>
    <w:rsid w:val="006B5126"/>
    <w:rsid w:val="006B5134"/>
    <w:rsid w:val="006B5449"/>
    <w:rsid w:val="006B5658"/>
    <w:rsid w:val="006B6E87"/>
    <w:rsid w:val="006C03DF"/>
    <w:rsid w:val="006C0960"/>
    <w:rsid w:val="006C2ABB"/>
    <w:rsid w:val="006C452C"/>
    <w:rsid w:val="006C4B8D"/>
    <w:rsid w:val="006C5142"/>
    <w:rsid w:val="006C5AD5"/>
    <w:rsid w:val="006C617D"/>
    <w:rsid w:val="006C6340"/>
    <w:rsid w:val="006C6C47"/>
    <w:rsid w:val="006C717E"/>
    <w:rsid w:val="006C72D8"/>
    <w:rsid w:val="006C7C24"/>
    <w:rsid w:val="006C7CAF"/>
    <w:rsid w:val="006C7D7F"/>
    <w:rsid w:val="006D0511"/>
    <w:rsid w:val="006D2906"/>
    <w:rsid w:val="006D4032"/>
    <w:rsid w:val="006D58B3"/>
    <w:rsid w:val="006D58BC"/>
    <w:rsid w:val="006D62DC"/>
    <w:rsid w:val="006D69B1"/>
    <w:rsid w:val="006D6E46"/>
    <w:rsid w:val="006D7755"/>
    <w:rsid w:val="006E0010"/>
    <w:rsid w:val="006E013C"/>
    <w:rsid w:val="006E0D98"/>
    <w:rsid w:val="006E106F"/>
    <w:rsid w:val="006E18C7"/>
    <w:rsid w:val="006E350A"/>
    <w:rsid w:val="006E4B8F"/>
    <w:rsid w:val="006E4E01"/>
    <w:rsid w:val="006E51A7"/>
    <w:rsid w:val="006E51D7"/>
    <w:rsid w:val="006E5525"/>
    <w:rsid w:val="006E56F6"/>
    <w:rsid w:val="006E5E8C"/>
    <w:rsid w:val="006E67D5"/>
    <w:rsid w:val="006E687F"/>
    <w:rsid w:val="006E7624"/>
    <w:rsid w:val="006F00C0"/>
    <w:rsid w:val="006F045B"/>
    <w:rsid w:val="006F10CE"/>
    <w:rsid w:val="006F1C9E"/>
    <w:rsid w:val="006F35F7"/>
    <w:rsid w:val="006F3B07"/>
    <w:rsid w:val="006F5B56"/>
    <w:rsid w:val="006F5CFD"/>
    <w:rsid w:val="006F61FF"/>
    <w:rsid w:val="006F6496"/>
    <w:rsid w:val="006F6801"/>
    <w:rsid w:val="006F6A57"/>
    <w:rsid w:val="006F7DA6"/>
    <w:rsid w:val="00701444"/>
    <w:rsid w:val="0070157D"/>
    <w:rsid w:val="00702413"/>
    <w:rsid w:val="00702685"/>
    <w:rsid w:val="0070338B"/>
    <w:rsid w:val="00704140"/>
    <w:rsid w:val="00704AE0"/>
    <w:rsid w:val="00704B34"/>
    <w:rsid w:val="007056D1"/>
    <w:rsid w:val="007057CE"/>
    <w:rsid w:val="007062D6"/>
    <w:rsid w:val="00706CC9"/>
    <w:rsid w:val="00706DA1"/>
    <w:rsid w:val="00710D18"/>
    <w:rsid w:val="00711A9A"/>
    <w:rsid w:val="0071233C"/>
    <w:rsid w:val="00712ABB"/>
    <w:rsid w:val="007131F2"/>
    <w:rsid w:val="00713426"/>
    <w:rsid w:val="007138F5"/>
    <w:rsid w:val="00715EAF"/>
    <w:rsid w:val="0071672F"/>
    <w:rsid w:val="00721E19"/>
    <w:rsid w:val="007226FF"/>
    <w:rsid w:val="007229E5"/>
    <w:rsid w:val="007236E4"/>
    <w:rsid w:val="0072391A"/>
    <w:rsid w:val="00723CBE"/>
    <w:rsid w:val="00725A7B"/>
    <w:rsid w:val="00725E16"/>
    <w:rsid w:val="007273AD"/>
    <w:rsid w:val="00727596"/>
    <w:rsid w:val="00727DD4"/>
    <w:rsid w:val="0073016E"/>
    <w:rsid w:val="00730352"/>
    <w:rsid w:val="00730760"/>
    <w:rsid w:val="0073100E"/>
    <w:rsid w:val="0073193F"/>
    <w:rsid w:val="00731C6E"/>
    <w:rsid w:val="00732F03"/>
    <w:rsid w:val="00734475"/>
    <w:rsid w:val="00734863"/>
    <w:rsid w:val="00735C9E"/>
    <w:rsid w:val="00735F2B"/>
    <w:rsid w:val="00736102"/>
    <w:rsid w:val="007377A6"/>
    <w:rsid w:val="00737A19"/>
    <w:rsid w:val="0074009E"/>
    <w:rsid w:val="0074236D"/>
    <w:rsid w:val="00742565"/>
    <w:rsid w:val="00742603"/>
    <w:rsid w:val="00742A41"/>
    <w:rsid w:val="0074334E"/>
    <w:rsid w:val="007439FC"/>
    <w:rsid w:val="00745148"/>
    <w:rsid w:val="0074648B"/>
    <w:rsid w:val="00746820"/>
    <w:rsid w:val="007476F5"/>
    <w:rsid w:val="00747CF9"/>
    <w:rsid w:val="00747F05"/>
    <w:rsid w:val="0075039F"/>
    <w:rsid w:val="00750ECF"/>
    <w:rsid w:val="007520E1"/>
    <w:rsid w:val="007529DF"/>
    <w:rsid w:val="00752E8C"/>
    <w:rsid w:val="00752F01"/>
    <w:rsid w:val="007538B3"/>
    <w:rsid w:val="00753F50"/>
    <w:rsid w:val="007541A6"/>
    <w:rsid w:val="007541EE"/>
    <w:rsid w:val="00754565"/>
    <w:rsid w:val="00755926"/>
    <w:rsid w:val="00756ADB"/>
    <w:rsid w:val="007574A2"/>
    <w:rsid w:val="0075770E"/>
    <w:rsid w:val="0075797D"/>
    <w:rsid w:val="0076002D"/>
    <w:rsid w:val="007609FE"/>
    <w:rsid w:val="0076100D"/>
    <w:rsid w:val="00761547"/>
    <w:rsid w:val="007615F8"/>
    <w:rsid w:val="00761668"/>
    <w:rsid w:val="0076172B"/>
    <w:rsid w:val="00763BAB"/>
    <w:rsid w:val="00764CF3"/>
    <w:rsid w:val="00765337"/>
    <w:rsid w:val="00765B00"/>
    <w:rsid w:val="00765B2D"/>
    <w:rsid w:val="00766150"/>
    <w:rsid w:val="007661E1"/>
    <w:rsid w:val="00767AD7"/>
    <w:rsid w:val="00770533"/>
    <w:rsid w:val="007706C0"/>
    <w:rsid w:val="0077089D"/>
    <w:rsid w:val="00770AAE"/>
    <w:rsid w:val="00771095"/>
    <w:rsid w:val="00771481"/>
    <w:rsid w:val="00771597"/>
    <w:rsid w:val="007723D4"/>
    <w:rsid w:val="007724D7"/>
    <w:rsid w:val="007726EA"/>
    <w:rsid w:val="0077324E"/>
    <w:rsid w:val="00773570"/>
    <w:rsid w:val="0077409A"/>
    <w:rsid w:val="007740A9"/>
    <w:rsid w:val="007749C5"/>
    <w:rsid w:val="00774B32"/>
    <w:rsid w:val="007752FF"/>
    <w:rsid w:val="00775559"/>
    <w:rsid w:val="00776767"/>
    <w:rsid w:val="0077728F"/>
    <w:rsid w:val="007808AE"/>
    <w:rsid w:val="00780977"/>
    <w:rsid w:val="007812AC"/>
    <w:rsid w:val="00781517"/>
    <w:rsid w:val="00783D52"/>
    <w:rsid w:val="00783EDB"/>
    <w:rsid w:val="0078461E"/>
    <w:rsid w:val="0078528C"/>
    <w:rsid w:val="0078588D"/>
    <w:rsid w:val="0078661F"/>
    <w:rsid w:val="007874F3"/>
    <w:rsid w:val="00787E28"/>
    <w:rsid w:val="00790B90"/>
    <w:rsid w:val="00791116"/>
    <w:rsid w:val="007916F5"/>
    <w:rsid w:val="00791DE1"/>
    <w:rsid w:val="00791F3D"/>
    <w:rsid w:val="00793320"/>
    <w:rsid w:val="007939D8"/>
    <w:rsid w:val="00794D1C"/>
    <w:rsid w:val="00794EE1"/>
    <w:rsid w:val="00795769"/>
    <w:rsid w:val="00795990"/>
    <w:rsid w:val="00797111"/>
    <w:rsid w:val="00797AFC"/>
    <w:rsid w:val="007A02BA"/>
    <w:rsid w:val="007A0C2D"/>
    <w:rsid w:val="007A12A5"/>
    <w:rsid w:val="007A1643"/>
    <w:rsid w:val="007A1AA5"/>
    <w:rsid w:val="007A2BF0"/>
    <w:rsid w:val="007A3BFC"/>
    <w:rsid w:val="007A40B7"/>
    <w:rsid w:val="007A476B"/>
    <w:rsid w:val="007A489B"/>
    <w:rsid w:val="007A5479"/>
    <w:rsid w:val="007A5969"/>
    <w:rsid w:val="007A5BF0"/>
    <w:rsid w:val="007A74AD"/>
    <w:rsid w:val="007A7E44"/>
    <w:rsid w:val="007B0024"/>
    <w:rsid w:val="007B0350"/>
    <w:rsid w:val="007B05C1"/>
    <w:rsid w:val="007B0D47"/>
    <w:rsid w:val="007B1D68"/>
    <w:rsid w:val="007B213B"/>
    <w:rsid w:val="007B2A9C"/>
    <w:rsid w:val="007B2E5F"/>
    <w:rsid w:val="007B3077"/>
    <w:rsid w:val="007B55E6"/>
    <w:rsid w:val="007B7522"/>
    <w:rsid w:val="007C1D70"/>
    <w:rsid w:val="007C2083"/>
    <w:rsid w:val="007C2088"/>
    <w:rsid w:val="007C21A8"/>
    <w:rsid w:val="007C23F6"/>
    <w:rsid w:val="007C2B16"/>
    <w:rsid w:val="007C45A2"/>
    <w:rsid w:val="007C4A9E"/>
    <w:rsid w:val="007C4CF1"/>
    <w:rsid w:val="007C5262"/>
    <w:rsid w:val="007C65D8"/>
    <w:rsid w:val="007C6FAF"/>
    <w:rsid w:val="007C6FD8"/>
    <w:rsid w:val="007C7C1B"/>
    <w:rsid w:val="007D07CD"/>
    <w:rsid w:val="007D150F"/>
    <w:rsid w:val="007D1D93"/>
    <w:rsid w:val="007D29CD"/>
    <w:rsid w:val="007D3137"/>
    <w:rsid w:val="007D313C"/>
    <w:rsid w:val="007D42EC"/>
    <w:rsid w:val="007D524C"/>
    <w:rsid w:val="007D54DF"/>
    <w:rsid w:val="007D669E"/>
    <w:rsid w:val="007D6E1A"/>
    <w:rsid w:val="007D70E5"/>
    <w:rsid w:val="007D71F0"/>
    <w:rsid w:val="007E0797"/>
    <w:rsid w:val="007E09D2"/>
    <w:rsid w:val="007E11A4"/>
    <w:rsid w:val="007E1E72"/>
    <w:rsid w:val="007E1EB5"/>
    <w:rsid w:val="007E26E9"/>
    <w:rsid w:val="007E2D79"/>
    <w:rsid w:val="007E3B5A"/>
    <w:rsid w:val="007E6019"/>
    <w:rsid w:val="007E6498"/>
    <w:rsid w:val="007E74C7"/>
    <w:rsid w:val="007E7CF1"/>
    <w:rsid w:val="007F0421"/>
    <w:rsid w:val="007F092E"/>
    <w:rsid w:val="007F1AD4"/>
    <w:rsid w:val="007F1DBF"/>
    <w:rsid w:val="007F292F"/>
    <w:rsid w:val="007F29B4"/>
    <w:rsid w:val="007F2B49"/>
    <w:rsid w:val="007F40E6"/>
    <w:rsid w:val="007F435C"/>
    <w:rsid w:val="007F480F"/>
    <w:rsid w:val="007F4EA0"/>
    <w:rsid w:val="007F5492"/>
    <w:rsid w:val="007F5686"/>
    <w:rsid w:val="007F5A25"/>
    <w:rsid w:val="007F6A58"/>
    <w:rsid w:val="007F73F5"/>
    <w:rsid w:val="007F7AD2"/>
    <w:rsid w:val="007F7B73"/>
    <w:rsid w:val="007F7F51"/>
    <w:rsid w:val="00800837"/>
    <w:rsid w:val="0080147C"/>
    <w:rsid w:val="00801789"/>
    <w:rsid w:val="0080193C"/>
    <w:rsid w:val="00801D52"/>
    <w:rsid w:val="00802464"/>
    <w:rsid w:val="00802706"/>
    <w:rsid w:val="008027B2"/>
    <w:rsid w:val="00803490"/>
    <w:rsid w:val="00804197"/>
    <w:rsid w:val="00804316"/>
    <w:rsid w:val="00807EB7"/>
    <w:rsid w:val="00807FAC"/>
    <w:rsid w:val="0081166A"/>
    <w:rsid w:val="00811BF9"/>
    <w:rsid w:val="00811CED"/>
    <w:rsid w:val="008121C0"/>
    <w:rsid w:val="0081331E"/>
    <w:rsid w:val="00813372"/>
    <w:rsid w:val="008147C0"/>
    <w:rsid w:val="00815245"/>
    <w:rsid w:val="00815494"/>
    <w:rsid w:val="008155AA"/>
    <w:rsid w:val="00815636"/>
    <w:rsid w:val="00816656"/>
    <w:rsid w:val="008173C0"/>
    <w:rsid w:val="00817CD8"/>
    <w:rsid w:val="00817F15"/>
    <w:rsid w:val="008206E7"/>
    <w:rsid w:val="008207D3"/>
    <w:rsid w:val="00820A83"/>
    <w:rsid w:val="008210A7"/>
    <w:rsid w:val="00821619"/>
    <w:rsid w:val="00822A50"/>
    <w:rsid w:val="0082321D"/>
    <w:rsid w:val="008232B7"/>
    <w:rsid w:val="0082512A"/>
    <w:rsid w:val="00825567"/>
    <w:rsid w:val="00825649"/>
    <w:rsid w:val="008263D3"/>
    <w:rsid w:val="008268C5"/>
    <w:rsid w:val="00827083"/>
    <w:rsid w:val="00827478"/>
    <w:rsid w:val="00827810"/>
    <w:rsid w:val="008302E1"/>
    <w:rsid w:val="008310BC"/>
    <w:rsid w:val="00831C1D"/>
    <w:rsid w:val="008347A2"/>
    <w:rsid w:val="00834AF4"/>
    <w:rsid w:val="00834F13"/>
    <w:rsid w:val="0083524A"/>
    <w:rsid w:val="0083629B"/>
    <w:rsid w:val="00836FF4"/>
    <w:rsid w:val="0083795B"/>
    <w:rsid w:val="00840916"/>
    <w:rsid w:val="00840B0B"/>
    <w:rsid w:val="00841192"/>
    <w:rsid w:val="00841F26"/>
    <w:rsid w:val="00842113"/>
    <w:rsid w:val="0084236F"/>
    <w:rsid w:val="008423EE"/>
    <w:rsid w:val="0084299F"/>
    <w:rsid w:val="00842BA9"/>
    <w:rsid w:val="00843A3F"/>
    <w:rsid w:val="00843B7E"/>
    <w:rsid w:val="008444B6"/>
    <w:rsid w:val="00844544"/>
    <w:rsid w:val="00844B70"/>
    <w:rsid w:val="00844E12"/>
    <w:rsid w:val="00846310"/>
    <w:rsid w:val="00846CBE"/>
    <w:rsid w:val="008472BD"/>
    <w:rsid w:val="00847883"/>
    <w:rsid w:val="00851A74"/>
    <w:rsid w:val="00851A9C"/>
    <w:rsid w:val="00851BCA"/>
    <w:rsid w:val="0085266F"/>
    <w:rsid w:val="00852AA3"/>
    <w:rsid w:val="0085309C"/>
    <w:rsid w:val="0085669C"/>
    <w:rsid w:val="00856E97"/>
    <w:rsid w:val="008572AC"/>
    <w:rsid w:val="00857391"/>
    <w:rsid w:val="00857483"/>
    <w:rsid w:val="008574C7"/>
    <w:rsid w:val="00857B7F"/>
    <w:rsid w:val="00860021"/>
    <w:rsid w:val="00860235"/>
    <w:rsid w:val="00860456"/>
    <w:rsid w:val="008625C2"/>
    <w:rsid w:val="00862E75"/>
    <w:rsid w:val="00862F37"/>
    <w:rsid w:val="008630B8"/>
    <w:rsid w:val="00863103"/>
    <w:rsid w:val="00863525"/>
    <w:rsid w:val="00863560"/>
    <w:rsid w:val="00864B22"/>
    <w:rsid w:val="00865722"/>
    <w:rsid w:val="00865823"/>
    <w:rsid w:val="008671F1"/>
    <w:rsid w:val="00867235"/>
    <w:rsid w:val="00867603"/>
    <w:rsid w:val="00867993"/>
    <w:rsid w:val="0087052E"/>
    <w:rsid w:val="008711B4"/>
    <w:rsid w:val="0087216A"/>
    <w:rsid w:val="00873415"/>
    <w:rsid w:val="00873FFE"/>
    <w:rsid w:val="00874462"/>
    <w:rsid w:val="00874745"/>
    <w:rsid w:val="008762BC"/>
    <w:rsid w:val="008763C9"/>
    <w:rsid w:val="00881621"/>
    <w:rsid w:val="00881A1F"/>
    <w:rsid w:val="00881F78"/>
    <w:rsid w:val="00882965"/>
    <w:rsid w:val="00882C1C"/>
    <w:rsid w:val="0088390B"/>
    <w:rsid w:val="0088408B"/>
    <w:rsid w:val="00884303"/>
    <w:rsid w:val="008849BD"/>
    <w:rsid w:val="00884FA5"/>
    <w:rsid w:val="008850AB"/>
    <w:rsid w:val="00886CEE"/>
    <w:rsid w:val="008873DD"/>
    <w:rsid w:val="00890B26"/>
    <w:rsid w:val="008926DC"/>
    <w:rsid w:val="00892B02"/>
    <w:rsid w:val="00893066"/>
    <w:rsid w:val="0089356C"/>
    <w:rsid w:val="0089375A"/>
    <w:rsid w:val="00893898"/>
    <w:rsid w:val="00893E68"/>
    <w:rsid w:val="00894543"/>
    <w:rsid w:val="00894E31"/>
    <w:rsid w:val="00894F25"/>
    <w:rsid w:val="0089578E"/>
    <w:rsid w:val="00895C45"/>
    <w:rsid w:val="008964BD"/>
    <w:rsid w:val="00896C97"/>
    <w:rsid w:val="00896E14"/>
    <w:rsid w:val="0089778E"/>
    <w:rsid w:val="00897B85"/>
    <w:rsid w:val="008A12CC"/>
    <w:rsid w:val="008A1B1F"/>
    <w:rsid w:val="008A382B"/>
    <w:rsid w:val="008A3BA2"/>
    <w:rsid w:val="008A5ECB"/>
    <w:rsid w:val="008A629D"/>
    <w:rsid w:val="008A6DCA"/>
    <w:rsid w:val="008A7D37"/>
    <w:rsid w:val="008B197F"/>
    <w:rsid w:val="008B26E6"/>
    <w:rsid w:val="008B300E"/>
    <w:rsid w:val="008B3A15"/>
    <w:rsid w:val="008B4612"/>
    <w:rsid w:val="008B52B0"/>
    <w:rsid w:val="008B53C6"/>
    <w:rsid w:val="008B59DD"/>
    <w:rsid w:val="008B69BC"/>
    <w:rsid w:val="008B6AD7"/>
    <w:rsid w:val="008B77C3"/>
    <w:rsid w:val="008B7919"/>
    <w:rsid w:val="008B7F24"/>
    <w:rsid w:val="008B7F4F"/>
    <w:rsid w:val="008C017E"/>
    <w:rsid w:val="008C0288"/>
    <w:rsid w:val="008C0779"/>
    <w:rsid w:val="008C1CFB"/>
    <w:rsid w:val="008C1F71"/>
    <w:rsid w:val="008C3D1B"/>
    <w:rsid w:val="008C3FB2"/>
    <w:rsid w:val="008C4F36"/>
    <w:rsid w:val="008C525B"/>
    <w:rsid w:val="008C525F"/>
    <w:rsid w:val="008C5317"/>
    <w:rsid w:val="008C5E88"/>
    <w:rsid w:val="008C6B75"/>
    <w:rsid w:val="008C6C45"/>
    <w:rsid w:val="008C70E8"/>
    <w:rsid w:val="008C7940"/>
    <w:rsid w:val="008C7DBD"/>
    <w:rsid w:val="008D0A65"/>
    <w:rsid w:val="008D1A47"/>
    <w:rsid w:val="008D1D6A"/>
    <w:rsid w:val="008D1EF2"/>
    <w:rsid w:val="008D243D"/>
    <w:rsid w:val="008D25F7"/>
    <w:rsid w:val="008D4584"/>
    <w:rsid w:val="008D4D7A"/>
    <w:rsid w:val="008D5975"/>
    <w:rsid w:val="008D6890"/>
    <w:rsid w:val="008D7196"/>
    <w:rsid w:val="008D795B"/>
    <w:rsid w:val="008E035C"/>
    <w:rsid w:val="008E0654"/>
    <w:rsid w:val="008E1049"/>
    <w:rsid w:val="008E1C01"/>
    <w:rsid w:val="008E1D8F"/>
    <w:rsid w:val="008E2374"/>
    <w:rsid w:val="008E2C1F"/>
    <w:rsid w:val="008E2E77"/>
    <w:rsid w:val="008E30C5"/>
    <w:rsid w:val="008E3169"/>
    <w:rsid w:val="008E4378"/>
    <w:rsid w:val="008E5D59"/>
    <w:rsid w:val="008E6F51"/>
    <w:rsid w:val="008E7407"/>
    <w:rsid w:val="008E79F5"/>
    <w:rsid w:val="008F0E5A"/>
    <w:rsid w:val="008F16A1"/>
    <w:rsid w:val="008F1A13"/>
    <w:rsid w:val="008F2C1D"/>
    <w:rsid w:val="008F43F1"/>
    <w:rsid w:val="008F4680"/>
    <w:rsid w:val="008F58F0"/>
    <w:rsid w:val="008F6DBB"/>
    <w:rsid w:val="008F7FD1"/>
    <w:rsid w:val="00900589"/>
    <w:rsid w:val="0090094F"/>
    <w:rsid w:val="00901287"/>
    <w:rsid w:val="0090145B"/>
    <w:rsid w:val="009017B4"/>
    <w:rsid w:val="009018DD"/>
    <w:rsid w:val="00902697"/>
    <w:rsid w:val="00902763"/>
    <w:rsid w:val="00903D67"/>
    <w:rsid w:val="00905263"/>
    <w:rsid w:val="00905718"/>
    <w:rsid w:val="009057FD"/>
    <w:rsid w:val="00905A9F"/>
    <w:rsid w:val="00905C25"/>
    <w:rsid w:val="00905FD4"/>
    <w:rsid w:val="009069DE"/>
    <w:rsid w:val="00906A56"/>
    <w:rsid w:val="00907D7E"/>
    <w:rsid w:val="00907D9E"/>
    <w:rsid w:val="00910225"/>
    <w:rsid w:val="009104B9"/>
    <w:rsid w:val="0091053E"/>
    <w:rsid w:val="00910B4D"/>
    <w:rsid w:val="009111E3"/>
    <w:rsid w:val="0091143D"/>
    <w:rsid w:val="00911ABE"/>
    <w:rsid w:val="0091295A"/>
    <w:rsid w:val="009132BD"/>
    <w:rsid w:val="00913663"/>
    <w:rsid w:val="009136A1"/>
    <w:rsid w:val="0091374B"/>
    <w:rsid w:val="00913BB5"/>
    <w:rsid w:val="00913C78"/>
    <w:rsid w:val="0091481C"/>
    <w:rsid w:val="009148A6"/>
    <w:rsid w:val="00914CB8"/>
    <w:rsid w:val="00915810"/>
    <w:rsid w:val="009162BE"/>
    <w:rsid w:val="00916476"/>
    <w:rsid w:val="00916768"/>
    <w:rsid w:val="00917724"/>
    <w:rsid w:val="00917DEE"/>
    <w:rsid w:val="009201EA"/>
    <w:rsid w:val="00920329"/>
    <w:rsid w:val="009207E5"/>
    <w:rsid w:val="00920EB3"/>
    <w:rsid w:val="009218FA"/>
    <w:rsid w:val="00921DFD"/>
    <w:rsid w:val="00923513"/>
    <w:rsid w:val="00923B2E"/>
    <w:rsid w:val="009251CE"/>
    <w:rsid w:val="0092581A"/>
    <w:rsid w:val="00926216"/>
    <w:rsid w:val="0092726A"/>
    <w:rsid w:val="00930385"/>
    <w:rsid w:val="00930399"/>
    <w:rsid w:val="00931177"/>
    <w:rsid w:val="00931C43"/>
    <w:rsid w:val="00932338"/>
    <w:rsid w:val="0093372F"/>
    <w:rsid w:val="00933A97"/>
    <w:rsid w:val="00936A8D"/>
    <w:rsid w:val="00937BCD"/>
    <w:rsid w:val="009400EE"/>
    <w:rsid w:val="009407A8"/>
    <w:rsid w:val="009415C2"/>
    <w:rsid w:val="00941910"/>
    <w:rsid w:val="0094241D"/>
    <w:rsid w:val="0094478B"/>
    <w:rsid w:val="00946D2B"/>
    <w:rsid w:val="0094782D"/>
    <w:rsid w:val="00947CD2"/>
    <w:rsid w:val="00951557"/>
    <w:rsid w:val="00951BAA"/>
    <w:rsid w:val="00952A6B"/>
    <w:rsid w:val="00953154"/>
    <w:rsid w:val="0095334A"/>
    <w:rsid w:val="00953633"/>
    <w:rsid w:val="00953B2B"/>
    <w:rsid w:val="0095657E"/>
    <w:rsid w:val="00956CCE"/>
    <w:rsid w:val="009571BE"/>
    <w:rsid w:val="0096020D"/>
    <w:rsid w:val="00960873"/>
    <w:rsid w:val="009618FF"/>
    <w:rsid w:val="009628A1"/>
    <w:rsid w:val="00962DB9"/>
    <w:rsid w:val="0096390E"/>
    <w:rsid w:val="009640B0"/>
    <w:rsid w:val="0096467B"/>
    <w:rsid w:val="00964B99"/>
    <w:rsid w:val="0096507C"/>
    <w:rsid w:val="009651C5"/>
    <w:rsid w:val="009652B7"/>
    <w:rsid w:val="009659D1"/>
    <w:rsid w:val="00966085"/>
    <w:rsid w:val="00966EC3"/>
    <w:rsid w:val="00967D70"/>
    <w:rsid w:val="00967FE7"/>
    <w:rsid w:val="009703BC"/>
    <w:rsid w:val="0097079A"/>
    <w:rsid w:val="00972045"/>
    <w:rsid w:val="0097204C"/>
    <w:rsid w:val="009731BA"/>
    <w:rsid w:val="009737D5"/>
    <w:rsid w:val="00973D00"/>
    <w:rsid w:val="00973DE3"/>
    <w:rsid w:val="0097426D"/>
    <w:rsid w:val="009744A4"/>
    <w:rsid w:val="0097467C"/>
    <w:rsid w:val="00974B77"/>
    <w:rsid w:val="00976B22"/>
    <w:rsid w:val="00976EE4"/>
    <w:rsid w:val="00977E14"/>
    <w:rsid w:val="00980FC9"/>
    <w:rsid w:val="00981E4B"/>
    <w:rsid w:val="009820A3"/>
    <w:rsid w:val="00982311"/>
    <w:rsid w:val="00982FB8"/>
    <w:rsid w:val="009830A1"/>
    <w:rsid w:val="009837E2"/>
    <w:rsid w:val="00984A77"/>
    <w:rsid w:val="0098563A"/>
    <w:rsid w:val="009861E8"/>
    <w:rsid w:val="00986B09"/>
    <w:rsid w:val="00986B12"/>
    <w:rsid w:val="00986F38"/>
    <w:rsid w:val="00987435"/>
    <w:rsid w:val="00990CE6"/>
    <w:rsid w:val="00991454"/>
    <w:rsid w:val="009915FB"/>
    <w:rsid w:val="00991870"/>
    <w:rsid w:val="00991B2B"/>
    <w:rsid w:val="00991BA6"/>
    <w:rsid w:val="009924A3"/>
    <w:rsid w:val="009928ED"/>
    <w:rsid w:val="00992900"/>
    <w:rsid w:val="0099377F"/>
    <w:rsid w:val="00993D5C"/>
    <w:rsid w:val="0099400C"/>
    <w:rsid w:val="00994908"/>
    <w:rsid w:val="009958D2"/>
    <w:rsid w:val="00995A24"/>
    <w:rsid w:val="00996361"/>
    <w:rsid w:val="009A00A7"/>
    <w:rsid w:val="009A0C7A"/>
    <w:rsid w:val="009A0E27"/>
    <w:rsid w:val="009A0E7C"/>
    <w:rsid w:val="009A12D0"/>
    <w:rsid w:val="009A19D8"/>
    <w:rsid w:val="009A1A37"/>
    <w:rsid w:val="009A36B8"/>
    <w:rsid w:val="009A3AB1"/>
    <w:rsid w:val="009A3AEF"/>
    <w:rsid w:val="009A4944"/>
    <w:rsid w:val="009A4EF1"/>
    <w:rsid w:val="009A5B87"/>
    <w:rsid w:val="009A5BEC"/>
    <w:rsid w:val="009A7D79"/>
    <w:rsid w:val="009B00E9"/>
    <w:rsid w:val="009B012D"/>
    <w:rsid w:val="009B068B"/>
    <w:rsid w:val="009B08D8"/>
    <w:rsid w:val="009B0F00"/>
    <w:rsid w:val="009B2E4B"/>
    <w:rsid w:val="009B33E0"/>
    <w:rsid w:val="009B345E"/>
    <w:rsid w:val="009B439D"/>
    <w:rsid w:val="009B5173"/>
    <w:rsid w:val="009B622B"/>
    <w:rsid w:val="009B67C9"/>
    <w:rsid w:val="009B6A24"/>
    <w:rsid w:val="009B6C34"/>
    <w:rsid w:val="009B6D21"/>
    <w:rsid w:val="009B6DCE"/>
    <w:rsid w:val="009B6E0C"/>
    <w:rsid w:val="009B7679"/>
    <w:rsid w:val="009B7A5D"/>
    <w:rsid w:val="009B7D41"/>
    <w:rsid w:val="009B7D89"/>
    <w:rsid w:val="009C0520"/>
    <w:rsid w:val="009C09B8"/>
    <w:rsid w:val="009C0C1E"/>
    <w:rsid w:val="009C135F"/>
    <w:rsid w:val="009C2931"/>
    <w:rsid w:val="009C302D"/>
    <w:rsid w:val="009C362B"/>
    <w:rsid w:val="009C3736"/>
    <w:rsid w:val="009C43DA"/>
    <w:rsid w:val="009C56C0"/>
    <w:rsid w:val="009C76EB"/>
    <w:rsid w:val="009D0FCB"/>
    <w:rsid w:val="009D165F"/>
    <w:rsid w:val="009D230E"/>
    <w:rsid w:val="009D2794"/>
    <w:rsid w:val="009D2863"/>
    <w:rsid w:val="009D298B"/>
    <w:rsid w:val="009D2E01"/>
    <w:rsid w:val="009D3725"/>
    <w:rsid w:val="009D3740"/>
    <w:rsid w:val="009D38FE"/>
    <w:rsid w:val="009D3A44"/>
    <w:rsid w:val="009D3E83"/>
    <w:rsid w:val="009D416D"/>
    <w:rsid w:val="009D433B"/>
    <w:rsid w:val="009D4772"/>
    <w:rsid w:val="009D4C75"/>
    <w:rsid w:val="009D4DA1"/>
    <w:rsid w:val="009D50ED"/>
    <w:rsid w:val="009D52C3"/>
    <w:rsid w:val="009D62E0"/>
    <w:rsid w:val="009D6A37"/>
    <w:rsid w:val="009D6CAB"/>
    <w:rsid w:val="009D7E34"/>
    <w:rsid w:val="009E14F3"/>
    <w:rsid w:val="009E23BA"/>
    <w:rsid w:val="009E438D"/>
    <w:rsid w:val="009E44F0"/>
    <w:rsid w:val="009E470C"/>
    <w:rsid w:val="009E4CEA"/>
    <w:rsid w:val="009E642D"/>
    <w:rsid w:val="009E64F7"/>
    <w:rsid w:val="009E700B"/>
    <w:rsid w:val="009E781E"/>
    <w:rsid w:val="009E7D64"/>
    <w:rsid w:val="009F077D"/>
    <w:rsid w:val="009F0CCA"/>
    <w:rsid w:val="009F11C7"/>
    <w:rsid w:val="009F1D20"/>
    <w:rsid w:val="009F23CD"/>
    <w:rsid w:val="009F2798"/>
    <w:rsid w:val="009F3702"/>
    <w:rsid w:val="009F40AB"/>
    <w:rsid w:val="009F4398"/>
    <w:rsid w:val="009F465A"/>
    <w:rsid w:val="009F46CA"/>
    <w:rsid w:val="009F534C"/>
    <w:rsid w:val="009F55E9"/>
    <w:rsid w:val="009F6107"/>
    <w:rsid w:val="009F67AD"/>
    <w:rsid w:val="009F6A06"/>
    <w:rsid w:val="009F6B45"/>
    <w:rsid w:val="009F6FE9"/>
    <w:rsid w:val="009F7035"/>
    <w:rsid w:val="009F74FA"/>
    <w:rsid w:val="009F75B5"/>
    <w:rsid w:val="009F7632"/>
    <w:rsid w:val="009F7B42"/>
    <w:rsid w:val="00A00196"/>
    <w:rsid w:val="00A00296"/>
    <w:rsid w:val="00A0044F"/>
    <w:rsid w:val="00A009F1"/>
    <w:rsid w:val="00A01600"/>
    <w:rsid w:val="00A01859"/>
    <w:rsid w:val="00A01F50"/>
    <w:rsid w:val="00A02EF5"/>
    <w:rsid w:val="00A02FF8"/>
    <w:rsid w:val="00A03040"/>
    <w:rsid w:val="00A03B4B"/>
    <w:rsid w:val="00A04DC7"/>
    <w:rsid w:val="00A053DC"/>
    <w:rsid w:val="00A05942"/>
    <w:rsid w:val="00A05C7D"/>
    <w:rsid w:val="00A065BE"/>
    <w:rsid w:val="00A0703A"/>
    <w:rsid w:val="00A07E11"/>
    <w:rsid w:val="00A10874"/>
    <w:rsid w:val="00A10B17"/>
    <w:rsid w:val="00A10F61"/>
    <w:rsid w:val="00A125CC"/>
    <w:rsid w:val="00A12F2A"/>
    <w:rsid w:val="00A1318E"/>
    <w:rsid w:val="00A14009"/>
    <w:rsid w:val="00A14981"/>
    <w:rsid w:val="00A14F0C"/>
    <w:rsid w:val="00A15E01"/>
    <w:rsid w:val="00A1621F"/>
    <w:rsid w:val="00A164D9"/>
    <w:rsid w:val="00A203D4"/>
    <w:rsid w:val="00A216EC"/>
    <w:rsid w:val="00A219C1"/>
    <w:rsid w:val="00A23EBF"/>
    <w:rsid w:val="00A24D83"/>
    <w:rsid w:val="00A25955"/>
    <w:rsid w:val="00A2620D"/>
    <w:rsid w:val="00A262B3"/>
    <w:rsid w:val="00A26342"/>
    <w:rsid w:val="00A26C84"/>
    <w:rsid w:val="00A26F41"/>
    <w:rsid w:val="00A27ABA"/>
    <w:rsid w:val="00A3003D"/>
    <w:rsid w:val="00A3057D"/>
    <w:rsid w:val="00A30DBE"/>
    <w:rsid w:val="00A31FB7"/>
    <w:rsid w:val="00A323B6"/>
    <w:rsid w:val="00A32938"/>
    <w:rsid w:val="00A32CC2"/>
    <w:rsid w:val="00A32CEC"/>
    <w:rsid w:val="00A333A5"/>
    <w:rsid w:val="00A33A1F"/>
    <w:rsid w:val="00A340A0"/>
    <w:rsid w:val="00A34A3D"/>
    <w:rsid w:val="00A350BD"/>
    <w:rsid w:val="00A35988"/>
    <w:rsid w:val="00A35FB5"/>
    <w:rsid w:val="00A36C11"/>
    <w:rsid w:val="00A378AF"/>
    <w:rsid w:val="00A37CB6"/>
    <w:rsid w:val="00A402F1"/>
    <w:rsid w:val="00A40E90"/>
    <w:rsid w:val="00A410CC"/>
    <w:rsid w:val="00A41F42"/>
    <w:rsid w:val="00A421CC"/>
    <w:rsid w:val="00A42747"/>
    <w:rsid w:val="00A42802"/>
    <w:rsid w:val="00A42977"/>
    <w:rsid w:val="00A43334"/>
    <w:rsid w:val="00A434BF"/>
    <w:rsid w:val="00A4417A"/>
    <w:rsid w:val="00A44447"/>
    <w:rsid w:val="00A44B35"/>
    <w:rsid w:val="00A45C3D"/>
    <w:rsid w:val="00A45FD3"/>
    <w:rsid w:val="00A461DB"/>
    <w:rsid w:val="00A469E8"/>
    <w:rsid w:val="00A50105"/>
    <w:rsid w:val="00A513C0"/>
    <w:rsid w:val="00A51D54"/>
    <w:rsid w:val="00A5387D"/>
    <w:rsid w:val="00A53D01"/>
    <w:rsid w:val="00A53DC3"/>
    <w:rsid w:val="00A55772"/>
    <w:rsid w:val="00A563A1"/>
    <w:rsid w:val="00A563FF"/>
    <w:rsid w:val="00A56664"/>
    <w:rsid w:val="00A567FA"/>
    <w:rsid w:val="00A56BFA"/>
    <w:rsid w:val="00A57A74"/>
    <w:rsid w:val="00A60028"/>
    <w:rsid w:val="00A6066F"/>
    <w:rsid w:val="00A6068D"/>
    <w:rsid w:val="00A60956"/>
    <w:rsid w:val="00A62027"/>
    <w:rsid w:val="00A62AE3"/>
    <w:rsid w:val="00A637A1"/>
    <w:rsid w:val="00A638C9"/>
    <w:rsid w:val="00A63D37"/>
    <w:rsid w:val="00A65349"/>
    <w:rsid w:val="00A655E8"/>
    <w:rsid w:val="00A655FA"/>
    <w:rsid w:val="00A65944"/>
    <w:rsid w:val="00A6626C"/>
    <w:rsid w:val="00A67481"/>
    <w:rsid w:val="00A677B8"/>
    <w:rsid w:val="00A67D37"/>
    <w:rsid w:val="00A70D1A"/>
    <w:rsid w:val="00A7206A"/>
    <w:rsid w:val="00A72387"/>
    <w:rsid w:val="00A73121"/>
    <w:rsid w:val="00A732AB"/>
    <w:rsid w:val="00A75455"/>
    <w:rsid w:val="00A75970"/>
    <w:rsid w:val="00A766C5"/>
    <w:rsid w:val="00A7708A"/>
    <w:rsid w:val="00A801A0"/>
    <w:rsid w:val="00A80A8E"/>
    <w:rsid w:val="00A817B6"/>
    <w:rsid w:val="00A8294D"/>
    <w:rsid w:val="00A8353D"/>
    <w:rsid w:val="00A84660"/>
    <w:rsid w:val="00A8494C"/>
    <w:rsid w:val="00A849A6"/>
    <w:rsid w:val="00A84F5D"/>
    <w:rsid w:val="00A86387"/>
    <w:rsid w:val="00A86F89"/>
    <w:rsid w:val="00A87A41"/>
    <w:rsid w:val="00A87E35"/>
    <w:rsid w:val="00A90340"/>
    <w:rsid w:val="00A910B8"/>
    <w:rsid w:val="00A91BAE"/>
    <w:rsid w:val="00A9205A"/>
    <w:rsid w:val="00A92474"/>
    <w:rsid w:val="00A925AF"/>
    <w:rsid w:val="00A931A4"/>
    <w:rsid w:val="00A933E7"/>
    <w:rsid w:val="00A938D0"/>
    <w:rsid w:val="00A943CF"/>
    <w:rsid w:val="00A9449D"/>
    <w:rsid w:val="00A94B3D"/>
    <w:rsid w:val="00A956D2"/>
    <w:rsid w:val="00A961BC"/>
    <w:rsid w:val="00A96305"/>
    <w:rsid w:val="00A96E46"/>
    <w:rsid w:val="00AA0166"/>
    <w:rsid w:val="00AA0F91"/>
    <w:rsid w:val="00AA1B5D"/>
    <w:rsid w:val="00AA2101"/>
    <w:rsid w:val="00AA212C"/>
    <w:rsid w:val="00AA217E"/>
    <w:rsid w:val="00AA3F4F"/>
    <w:rsid w:val="00AA442F"/>
    <w:rsid w:val="00AA44EF"/>
    <w:rsid w:val="00AA4AEA"/>
    <w:rsid w:val="00AA5687"/>
    <w:rsid w:val="00AA5956"/>
    <w:rsid w:val="00AA6277"/>
    <w:rsid w:val="00AA6A77"/>
    <w:rsid w:val="00AA6BA3"/>
    <w:rsid w:val="00AA7DA2"/>
    <w:rsid w:val="00AB09AE"/>
    <w:rsid w:val="00AB1183"/>
    <w:rsid w:val="00AB157F"/>
    <w:rsid w:val="00AB1A12"/>
    <w:rsid w:val="00AB222B"/>
    <w:rsid w:val="00AB2931"/>
    <w:rsid w:val="00AB3D21"/>
    <w:rsid w:val="00AB3F31"/>
    <w:rsid w:val="00AB4A80"/>
    <w:rsid w:val="00AB4EDD"/>
    <w:rsid w:val="00AB511E"/>
    <w:rsid w:val="00AB5507"/>
    <w:rsid w:val="00AB596C"/>
    <w:rsid w:val="00AB5F16"/>
    <w:rsid w:val="00AB60C7"/>
    <w:rsid w:val="00AB68B3"/>
    <w:rsid w:val="00AB6A18"/>
    <w:rsid w:val="00AB6D76"/>
    <w:rsid w:val="00AC1A79"/>
    <w:rsid w:val="00AC1B06"/>
    <w:rsid w:val="00AC2556"/>
    <w:rsid w:val="00AC269F"/>
    <w:rsid w:val="00AC272C"/>
    <w:rsid w:val="00AC28A4"/>
    <w:rsid w:val="00AC384B"/>
    <w:rsid w:val="00AC3E2F"/>
    <w:rsid w:val="00AC41E7"/>
    <w:rsid w:val="00AC577B"/>
    <w:rsid w:val="00AC5D8D"/>
    <w:rsid w:val="00AC5DE3"/>
    <w:rsid w:val="00AC60D1"/>
    <w:rsid w:val="00AC68B8"/>
    <w:rsid w:val="00AD07E6"/>
    <w:rsid w:val="00AD0E99"/>
    <w:rsid w:val="00AD2136"/>
    <w:rsid w:val="00AD2235"/>
    <w:rsid w:val="00AD35B1"/>
    <w:rsid w:val="00AD4049"/>
    <w:rsid w:val="00AD4B6B"/>
    <w:rsid w:val="00AD586A"/>
    <w:rsid w:val="00AD6A7C"/>
    <w:rsid w:val="00AD74DA"/>
    <w:rsid w:val="00AD75FE"/>
    <w:rsid w:val="00AD79BC"/>
    <w:rsid w:val="00AE11A5"/>
    <w:rsid w:val="00AE158B"/>
    <w:rsid w:val="00AE180D"/>
    <w:rsid w:val="00AE1816"/>
    <w:rsid w:val="00AE1D8D"/>
    <w:rsid w:val="00AE352B"/>
    <w:rsid w:val="00AE35AD"/>
    <w:rsid w:val="00AE3A40"/>
    <w:rsid w:val="00AE3E9A"/>
    <w:rsid w:val="00AE4E0D"/>
    <w:rsid w:val="00AE5CCB"/>
    <w:rsid w:val="00AE5D93"/>
    <w:rsid w:val="00AE5E9B"/>
    <w:rsid w:val="00AE6964"/>
    <w:rsid w:val="00AE6AB8"/>
    <w:rsid w:val="00AF0B79"/>
    <w:rsid w:val="00AF1227"/>
    <w:rsid w:val="00AF1BE1"/>
    <w:rsid w:val="00AF238D"/>
    <w:rsid w:val="00AF2B5E"/>
    <w:rsid w:val="00AF2C63"/>
    <w:rsid w:val="00AF3ED3"/>
    <w:rsid w:val="00AF43E8"/>
    <w:rsid w:val="00AF4E3C"/>
    <w:rsid w:val="00AF56C5"/>
    <w:rsid w:val="00AF599F"/>
    <w:rsid w:val="00AF5F01"/>
    <w:rsid w:val="00AF6466"/>
    <w:rsid w:val="00AF664F"/>
    <w:rsid w:val="00AF6748"/>
    <w:rsid w:val="00AF6E39"/>
    <w:rsid w:val="00AF72CD"/>
    <w:rsid w:val="00AF7452"/>
    <w:rsid w:val="00AF787D"/>
    <w:rsid w:val="00AF788F"/>
    <w:rsid w:val="00AF7CD5"/>
    <w:rsid w:val="00AF7F2D"/>
    <w:rsid w:val="00B00161"/>
    <w:rsid w:val="00B0082F"/>
    <w:rsid w:val="00B0147C"/>
    <w:rsid w:val="00B02E95"/>
    <w:rsid w:val="00B0445F"/>
    <w:rsid w:val="00B052D9"/>
    <w:rsid w:val="00B0535D"/>
    <w:rsid w:val="00B05980"/>
    <w:rsid w:val="00B06C7F"/>
    <w:rsid w:val="00B07275"/>
    <w:rsid w:val="00B07AF8"/>
    <w:rsid w:val="00B108B9"/>
    <w:rsid w:val="00B10F99"/>
    <w:rsid w:val="00B11269"/>
    <w:rsid w:val="00B11CC8"/>
    <w:rsid w:val="00B1214E"/>
    <w:rsid w:val="00B12580"/>
    <w:rsid w:val="00B129B0"/>
    <w:rsid w:val="00B138CC"/>
    <w:rsid w:val="00B13C43"/>
    <w:rsid w:val="00B14234"/>
    <w:rsid w:val="00B14275"/>
    <w:rsid w:val="00B1432C"/>
    <w:rsid w:val="00B149C2"/>
    <w:rsid w:val="00B15005"/>
    <w:rsid w:val="00B15281"/>
    <w:rsid w:val="00B15A5B"/>
    <w:rsid w:val="00B17475"/>
    <w:rsid w:val="00B205BD"/>
    <w:rsid w:val="00B216F3"/>
    <w:rsid w:val="00B21BBF"/>
    <w:rsid w:val="00B224F0"/>
    <w:rsid w:val="00B225A2"/>
    <w:rsid w:val="00B24513"/>
    <w:rsid w:val="00B24E32"/>
    <w:rsid w:val="00B2508C"/>
    <w:rsid w:val="00B25B6C"/>
    <w:rsid w:val="00B261E6"/>
    <w:rsid w:val="00B307D3"/>
    <w:rsid w:val="00B31130"/>
    <w:rsid w:val="00B3122B"/>
    <w:rsid w:val="00B31CCF"/>
    <w:rsid w:val="00B31E0E"/>
    <w:rsid w:val="00B32E1E"/>
    <w:rsid w:val="00B3423D"/>
    <w:rsid w:val="00B34C94"/>
    <w:rsid w:val="00B34E6A"/>
    <w:rsid w:val="00B3590A"/>
    <w:rsid w:val="00B35E66"/>
    <w:rsid w:val="00B37A06"/>
    <w:rsid w:val="00B40106"/>
    <w:rsid w:val="00B40C0E"/>
    <w:rsid w:val="00B420A9"/>
    <w:rsid w:val="00B4284F"/>
    <w:rsid w:val="00B430CE"/>
    <w:rsid w:val="00B4350C"/>
    <w:rsid w:val="00B439D4"/>
    <w:rsid w:val="00B44360"/>
    <w:rsid w:val="00B44484"/>
    <w:rsid w:val="00B46DF4"/>
    <w:rsid w:val="00B46FC3"/>
    <w:rsid w:val="00B47351"/>
    <w:rsid w:val="00B47958"/>
    <w:rsid w:val="00B47A7F"/>
    <w:rsid w:val="00B47C28"/>
    <w:rsid w:val="00B47D7D"/>
    <w:rsid w:val="00B502FD"/>
    <w:rsid w:val="00B50570"/>
    <w:rsid w:val="00B50942"/>
    <w:rsid w:val="00B50E94"/>
    <w:rsid w:val="00B511D6"/>
    <w:rsid w:val="00B51AB8"/>
    <w:rsid w:val="00B52CA7"/>
    <w:rsid w:val="00B52E83"/>
    <w:rsid w:val="00B53061"/>
    <w:rsid w:val="00B53925"/>
    <w:rsid w:val="00B53E1D"/>
    <w:rsid w:val="00B548D2"/>
    <w:rsid w:val="00B5561E"/>
    <w:rsid w:val="00B561DC"/>
    <w:rsid w:val="00B56621"/>
    <w:rsid w:val="00B574CE"/>
    <w:rsid w:val="00B57CBB"/>
    <w:rsid w:val="00B57E34"/>
    <w:rsid w:val="00B57E8F"/>
    <w:rsid w:val="00B6092B"/>
    <w:rsid w:val="00B60B7C"/>
    <w:rsid w:val="00B61C79"/>
    <w:rsid w:val="00B622F3"/>
    <w:rsid w:val="00B63907"/>
    <w:rsid w:val="00B64421"/>
    <w:rsid w:val="00B64BE7"/>
    <w:rsid w:val="00B65131"/>
    <w:rsid w:val="00B65314"/>
    <w:rsid w:val="00B65B79"/>
    <w:rsid w:val="00B66B74"/>
    <w:rsid w:val="00B6797A"/>
    <w:rsid w:val="00B703F3"/>
    <w:rsid w:val="00B708F1"/>
    <w:rsid w:val="00B71380"/>
    <w:rsid w:val="00B73B9C"/>
    <w:rsid w:val="00B73E4D"/>
    <w:rsid w:val="00B75D90"/>
    <w:rsid w:val="00B80C69"/>
    <w:rsid w:val="00B80EA0"/>
    <w:rsid w:val="00B820E6"/>
    <w:rsid w:val="00B8268C"/>
    <w:rsid w:val="00B827C7"/>
    <w:rsid w:val="00B8340D"/>
    <w:rsid w:val="00B83447"/>
    <w:rsid w:val="00B8350F"/>
    <w:rsid w:val="00B83EEB"/>
    <w:rsid w:val="00B845A2"/>
    <w:rsid w:val="00B846EC"/>
    <w:rsid w:val="00B8479A"/>
    <w:rsid w:val="00B855CA"/>
    <w:rsid w:val="00B8577E"/>
    <w:rsid w:val="00B8613C"/>
    <w:rsid w:val="00B86ADC"/>
    <w:rsid w:val="00B90129"/>
    <w:rsid w:val="00B90742"/>
    <w:rsid w:val="00B90C59"/>
    <w:rsid w:val="00B91120"/>
    <w:rsid w:val="00B91EAF"/>
    <w:rsid w:val="00B920C1"/>
    <w:rsid w:val="00B927B6"/>
    <w:rsid w:val="00B92BDB"/>
    <w:rsid w:val="00B93555"/>
    <w:rsid w:val="00B93808"/>
    <w:rsid w:val="00B94406"/>
    <w:rsid w:val="00B94AF7"/>
    <w:rsid w:val="00B9587F"/>
    <w:rsid w:val="00B95ED1"/>
    <w:rsid w:val="00B95F31"/>
    <w:rsid w:val="00B972D8"/>
    <w:rsid w:val="00B97521"/>
    <w:rsid w:val="00B97531"/>
    <w:rsid w:val="00B975A9"/>
    <w:rsid w:val="00B976BF"/>
    <w:rsid w:val="00B97857"/>
    <w:rsid w:val="00B97A77"/>
    <w:rsid w:val="00B97EBF"/>
    <w:rsid w:val="00BA082D"/>
    <w:rsid w:val="00BA08AC"/>
    <w:rsid w:val="00BA14F4"/>
    <w:rsid w:val="00BA1943"/>
    <w:rsid w:val="00BA1BE3"/>
    <w:rsid w:val="00BA1CE4"/>
    <w:rsid w:val="00BA214E"/>
    <w:rsid w:val="00BA47EC"/>
    <w:rsid w:val="00BA538F"/>
    <w:rsid w:val="00BA5D0D"/>
    <w:rsid w:val="00BA6256"/>
    <w:rsid w:val="00BA6EE6"/>
    <w:rsid w:val="00BB05BD"/>
    <w:rsid w:val="00BB318A"/>
    <w:rsid w:val="00BB31F5"/>
    <w:rsid w:val="00BB326C"/>
    <w:rsid w:val="00BB36AF"/>
    <w:rsid w:val="00BB3B16"/>
    <w:rsid w:val="00BB401D"/>
    <w:rsid w:val="00BB47FD"/>
    <w:rsid w:val="00BB5AB0"/>
    <w:rsid w:val="00BB62A7"/>
    <w:rsid w:val="00BB64B1"/>
    <w:rsid w:val="00BB7874"/>
    <w:rsid w:val="00BB7E4F"/>
    <w:rsid w:val="00BB7F2E"/>
    <w:rsid w:val="00BC0D11"/>
    <w:rsid w:val="00BC1421"/>
    <w:rsid w:val="00BC1530"/>
    <w:rsid w:val="00BC15BA"/>
    <w:rsid w:val="00BC1C1A"/>
    <w:rsid w:val="00BC24B3"/>
    <w:rsid w:val="00BC25DF"/>
    <w:rsid w:val="00BC27C0"/>
    <w:rsid w:val="00BC2B0A"/>
    <w:rsid w:val="00BC3A8F"/>
    <w:rsid w:val="00BC3F20"/>
    <w:rsid w:val="00BC3FEE"/>
    <w:rsid w:val="00BC4379"/>
    <w:rsid w:val="00BC57B4"/>
    <w:rsid w:val="00BC5E41"/>
    <w:rsid w:val="00BC647B"/>
    <w:rsid w:val="00BC64D3"/>
    <w:rsid w:val="00BD0AED"/>
    <w:rsid w:val="00BD0C7E"/>
    <w:rsid w:val="00BD134A"/>
    <w:rsid w:val="00BD1E48"/>
    <w:rsid w:val="00BD25C0"/>
    <w:rsid w:val="00BD2C4C"/>
    <w:rsid w:val="00BD2C79"/>
    <w:rsid w:val="00BD4B19"/>
    <w:rsid w:val="00BD4CA1"/>
    <w:rsid w:val="00BD4DAA"/>
    <w:rsid w:val="00BD5AC2"/>
    <w:rsid w:val="00BD5ACF"/>
    <w:rsid w:val="00BD5D75"/>
    <w:rsid w:val="00BD7F6D"/>
    <w:rsid w:val="00BE02BE"/>
    <w:rsid w:val="00BE117B"/>
    <w:rsid w:val="00BE1693"/>
    <w:rsid w:val="00BE1C73"/>
    <w:rsid w:val="00BE1D1C"/>
    <w:rsid w:val="00BE1FAE"/>
    <w:rsid w:val="00BE2705"/>
    <w:rsid w:val="00BE382A"/>
    <w:rsid w:val="00BE38D7"/>
    <w:rsid w:val="00BE3B6F"/>
    <w:rsid w:val="00BE3E2B"/>
    <w:rsid w:val="00BE460A"/>
    <w:rsid w:val="00BE5D61"/>
    <w:rsid w:val="00BE7889"/>
    <w:rsid w:val="00BE7E3C"/>
    <w:rsid w:val="00BE7F8B"/>
    <w:rsid w:val="00BE7FEB"/>
    <w:rsid w:val="00BF03E3"/>
    <w:rsid w:val="00BF068F"/>
    <w:rsid w:val="00BF06E3"/>
    <w:rsid w:val="00BF06FF"/>
    <w:rsid w:val="00BF0A79"/>
    <w:rsid w:val="00BF0C5E"/>
    <w:rsid w:val="00BF226C"/>
    <w:rsid w:val="00BF246E"/>
    <w:rsid w:val="00BF2777"/>
    <w:rsid w:val="00BF3884"/>
    <w:rsid w:val="00BF3BD1"/>
    <w:rsid w:val="00BF4FA3"/>
    <w:rsid w:val="00BF51B6"/>
    <w:rsid w:val="00BF570D"/>
    <w:rsid w:val="00BF5BF2"/>
    <w:rsid w:val="00BF6DF6"/>
    <w:rsid w:val="00BF7A93"/>
    <w:rsid w:val="00C0083C"/>
    <w:rsid w:val="00C00A32"/>
    <w:rsid w:val="00C012E7"/>
    <w:rsid w:val="00C01A8B"/>
    <w:rsid w:val="00C0208F"/>
    <w:rsid w:val="00C03188"/>
    <w:rsid w:val="00C031C9"/>
    <w:rsid w:val="00C0338D"/>
    <w:rsid w:val="00C03504"/>
    <w:rsid w:val="00C0378E"/>
    <w:rsid w:val="00C03D0B"/>
    <w:rsid w:val="00C04465"/>
    <w:rsid w:val="00C04FDF"/>
    <w:rsid w:val="00C0561B"/>
    <w:rsid w:val="00C05F9F"/>
    <w:rsid w:val="00C066DB"/>
    <w:rsid w:val="00C066EA"/>
    <w:rsid w:val="00C07677"/>
    <w:rsid w:val="00C07BE8"/>
    <w:rsid w:val="00C07DE6"/>
    <w:rsid w:val="00C07E2C"/>
    <w:rsid w:val="00C07E4C"/>
    <w:rsid w:val="00C10028"/>
    <w:rsid w:val="00C10052"/>
    <w:rsid w:val="00C10576"/>
    <w:rsid w:val="00C105F1"/>
    <w:rsid w:val="00C107A0"/>
    <w:rsid w:val="00C12000"/>
    <w:rsid w:val="00C1253A"/>
    <w:rsid w:val="00C12A1C"/>
    <w:rsid w:val="00C12E0B"/>
    <w:rsid w:val="00C1316A"/>
    <w:rsid w:val="00C136F1"/>
    <w:rsid w:val="00C13DD2"/>
    <w:rsid w:val="00C162BA"/>
    <w:rsid w:val="00C1645E"/>
    <w:rsid w:val="00C166EC"/>
    <w:rsid w:val="00C16F14"/>
    <w:rsid w:val="00C1786A"/>
    <w:rsid w:val="00C17A12"/>
    <w:rsid w:val="00C200E9"/>
    <w:rsid w:val="00C20909"/>
    <w:rsid w:val="00C21812"/>
    <w:rsid w:val="00C21B84"/>
    <w:rsid w:val="00C21D55"/>
    <w:rsid w:val="00C22286"/>
    <w:rsid w:val="00C224A7"/>
    <w:rsid w:val="00C22771"/>
    <w:rsid w:val="00C22958"/>
    <w:rsid w:val="00C24595"/>
    <w:rsid w:val="00C246C6"/>
    <w:rsid w:val="00C247FE"/>
    <w:rsid w:val="00C25249"/>
    <w:rsid w:val="00C25FB5"/>
    <w:rsid w:val="00C267BE"/>
    <w:rsid w:val="00C27A52"/>
    <w:rsid w:val="00C30020"/>
    <w:rsid w:val="00C30570"/>
    <w:rsid w:val="00C309C4"/>
    <w:rsid w:val="00C311FB"/>
    <w:rsid w:val="00C3192B"/>
    <w:rsid w:val="00C322D1"/>
    <w:rsid w:val="00C32F49"/>
    <w:rsid w:val="00C33C81"/>
    <w:rsid w:val="00C34384"/>
    <w:rsid w:val="00C3449D"/>
    <w:rsid w:val="00C35218"/>
    <w:rsid w:val="00C35277"/>
    <w:rsid w:val="00C3597A"/>
    <w:rsid w:val="00C35BF4"/>
    <w:rsid w:val="00C35D0E"/>
    <w:rsid w:val="00C35F22"/>
    <w:rsid w:val="00C36132"/>
    <w:rsid w:val="00C36249"/>
    <w:rsid w:val="00C3796C"/>
    <w:rsid w:val="00C3797D"/>
    <w:rsid w:val="00C40B31"/>
    <w:rsid w:val="00C4171B"/>
    <w:rsid w:val="00C4178C"/>
    <w:rsid w:val="00C41867"/>
    <w:rsid w:val="00C41BBE"/>
    <w:rsid w:val="00C433AD"/>
    <w:rsid w:val="00C43686"/>
    <w:rsid w:val="00C4368B"/>
    <w:rsid w:val="00C438DA"/>
    <w:rsid w:val="00C4406D"/>
    <w:rsid w:val="00C4448C"/>
    <w:rsid w:val="00C4497D"/>
    <w:rsid w:val="00C45A3B"/>
    <w:rsid w:val="00C45ADC"/>
    <w:rsid w:val="00C46B03"/>
    <w:rsid w:val="00C4776C"/>
    <w:rsid w:val="00C477AD"/>
    <w:rsid w:val="00C479D7"/>
    <w:rsid w:val="00C47CFF"/>
    <w:rsid w:val="00C50C78"/>
    <w:rsid w:val="00C519C8"/>
    <w:rsid w:val="00C51BD5"/>
    <w:rsid w:val="00C51C3C"/>
    <w:rsid w:val="00C51D81"/>
    <w:rsid w:val="00C52F32"/>
    <w:rsid w:val="00C55F44"/>
    <w:rsid w:val="00C56422"/>
    <w:rsid w:val="00C56904"/>
    <w:rsid w:val="00C57200"/>
    <w:rsid w:val="00C606D6"/>
    <w:rsid w:val="00C60ED5"/>
    <w:rsid w:val="00C616B0"/>
    <w:rsid w:val="00C618A5"/>
    <w:rsid w:val="00C619C2"/>
    <w:rsid w:val="00C62DCB"/>
    <w:rsid w:val="00C63A6E"/>
    <w:rsid w:val="00C63B96"/>
    <w:rsid w:val="00C64372"/>
    <w:rsid w:val="00C64A9D"/>
    <w:rsid w:val="00C65254"/>
    <w:rsid w:val="00C66610"/>
    <w:rsid w:val="00C66D1E"/>
    <w:rsid w:val="00C703B8"/>
    <w:rsid w:val="00C71BE1"/>
    <w:rsid w:val="00C7272E"/>
    <w:rsid w:val="00C72F7B"/>
    <w:rsid w:val="00C75BF3"/>
    <w:rsid w:val="00C75C9A"/>
    <w:rsid w:val="00C76853"/>
    <w:rsid w:val="00C768AB"/>
    <w:rsid w:val="00C76E9A"/>
    <w:rsid w:val="00C771F0"/>
    <w:rsid w:val="00C77335"/>
    <w:rsid w:val="00C80755"/>
    <w:rsid w:val="00C811EB"/>
    <w:rsid w:val="00C81542"/>
    <w:rsid w:val="00C815BB"/>
    <w:rsid w:val="00C8173B"/>
    <w:rsid w:val="00C8193A"/>
    <w:rsid w:val="00C81B07"/>
    <w:rsid w:val="00C82164"/>
    <w:rsid w:val="00C82552"/>
    <w:rsid w:val="00C8384B"/>
    <w:rsid w:val="00C83AAD"/>
    <w:rsid w:val="00C84056"/>
    <w:rsid w:val="00C8432F"/>
    <w:rsid w:val="00C84EE6"/>
    <w:rsid w:val="00C853F5"/>
    <w:rsid w:val="00C86085"/>
    <w:rsid w:val="00C868BF"/>
    <w:rsid w:val="00C86DAB"/>
    <w:rsid w:val="00C86F93"/>
    <w:rsid w:val="00C8750A"/>
    <w:rsid w:val="00C87575"/>
    <w:rsid w:val="00C906CF"/>
    <w:rsid w:val="00C91808"/>
    <w:rsid w:val="00C91D76"/>
    <w:rsid w:val="00C92109"/>
    <w:rsid w:val="00C924CB"/>
    <w:rsid w:val="00C92837"/>
    <w:rsid w:val="00C9325C"/>
    <w:rsid w:val="00C93F00"/>
    <w:rsid w:val="00C957CC"/>
    <w:rsid w:val="00C958CC"/>
    <w:rsid w:val="00C95A85"/>
    <w:rsid w:val="00C95EC0"/>
    <w:rsid w:val="00C96396"/>
    <w:rsid w:val="00C963FE"/>
    <w:rsid w:val="00C96558"/>
    <w:rsid w:val="00C96C62"/>
    <w:rsid w:val="00C97535"/>
    <w:rsid w:val="00C97829"/>
    <w:rsid w:val="00C97867"/>
    <w:rsid w:val="00CA15AB"/>
    <w:rsid w:val="00CA21A9"/>
    <w:rsid w:val="00CA2799"/>
    <w:rsid w:val="00CA2B89"/>
    <w:rsid w:val="00CA3489"/>
    <w:rsid w:val="00CA46BA"/>
    <w:rsid w:val="00CA5249"/>
    <w:rsid w:val="00CA61DA"/>
    <w:rsid w:val="00CA6D95"/>
    <w:rsid w:val="00CA719C"/>
    <w:rsid w:val="00CA79DA"/>
    <w:rsid w:val="00CA7B89"/>
    <w:rsid w:val="00CB0058"/>
    <w:rsid w:val="00CB0B07"/>
    <w:rsid w:val="00CB2C52"/>
    <w:rsid w:val="00CB307D"/>
    <w:rsid w:val="00CB380D"/>
    <w:rsid w:val="00CB3883"/>
    <w:rsid w:val="00CB3E35"/>
    <w:rsid w:val="00CB5379"/>
    <w:rsid w:val="00CB5547"/>
    <w:rsid w:val="00CB5FB8"/>
    <w:rsid w:val="00CB636E"/>
    <w:rsid w:val="00CB6986"/>
    <w:rsid w:val="00CB70DA"/>
    <w:rsid w:val="00CB72CC"/>
    <w:rsid w:val="00CB7675"/>
    <w:rsid w:val="00CB7866"/>
    <w:rsid w:val="00CB79E2"/>
    <w:rsid w:val="00CC0A83"/>
    <w:rsid w:val="00CC1310"/>
    <w:rsid w:val="00CC17B2"/>
    <w:rsid w:val="00CC24F8"/>
    <w:rsid w:val="00CC2AA1"/>
    <w:rsid w:val="00CC3A1A"/>
    <w:rsid w:val="00CC3B34"/>
    <w:rsid w:val="00CC3C02"/>
    <w:rsid w:val="00CC4588"/>
    <w:rsid w:val="00CC5274"/>
    <w:rsid w:val="00CC5CBD"/>
    <w:rsid w:val="00CC5F34"/>
    <w:rsid w:val="00CC6B35"/>
    <w:rsid w:val="00CC6C1C"/>
    <w:rsid w:val="00CD0490"/>
    <w:rsid w:val="00CD06F3"/>
    <w:rsid w:val="00CD0AD7"/>
    <w:rsid w:val="00CD14CF"/>
    <w:rsid w:val="00CD14F1"/>
    <w:rsid w:val="00CD18DD"/>
    <w:rsid w:val="00CD1AAA"/>
    <w:rsid w:val="00CD3163"/>
    <w:rsid w:val="00CD321B"/>
    <w:rsid w:val="00CD42C6"/>
    <w:rsid w:val="00CD4BE4"/>
    <w:rsid w:val="00CD4D18"/>
    <w:rsid w:val="00CD51E3"/>
    <w:rsid w:val="00CD523D"/>
    <w:rsid w:val="00CD58AF"/>
    <w:rsid w:val="00CD692E"/>
    <w:rsid w:val="00CD6E06"/>
    <w:rsid w:val="00CD6EB2"/>
    <w:rsid w:val="00CD7B2B"/>
    <w:rsid w:val="00CD7D91"/>
    <w:rsid w:val="00CE0297"/>
    <w:rsid w:val="00CE1437"/>
    <w:rsid w:val="00CE2587"/>
    <w:rsid w:val="00CE3511"/>
    <w:rsid w:val="00CE3D04"/>
    <w:rsid w:val="00CE3D4B"/>
    <w:rsid w:val="00CE3F84"/>
    <w:rsid w:val="00CE49E9"/>
    <w:rsid w:val="00CE55BF"/>
    <w:rsid w:val="00CE6067"/>
    <w:rsid w:val="00CE6FA7"/>
    <w:rsid w:val="00CF077A"/>
    <w:rsid w:val="00CF17A4"/>
    <w:rsid w:val="00CF1B1C"/>
    <w:rsid w:val="00CF1B29"/>
    <w:rsid w:val="00CF2433"/>
    <w:rsid w:val="00CF2506"/>
    <w:rsid w:val="00CF4A23"/>
    <w:rsid w:val="00CF5162"/>
    <w:rsid w:val="00CF6376"/>
    <w:rsid w:val="00CF75B3"/>
    <w:rsid w:val="00D000B4"/>
    <w:rsid w:val="00D00970"/>
    <w:rsid w:val="00D00974"/>
    <w:rsid w:val="00D00C7C"/>
    <w:rsid w:val="00D00C8B"/>
    <w:rsid w:val="00D01065"/>
    <w:rsid w:val="00D01ACB"/>
    <w:rsid w:val="00D02563"/>
    <w:rsid w:val="00D0519F"/>
    <w:rsid w:val="00D06410"/>
    <w:rsid w:val="00D07688"/>
    <w:rsid w:val="00D1207B"/>
    <w:rsid w:val="00D13F24"/>
    <w:rsid w:val="00D13F4B"/>
    <w:rsid w:val="00D14185"/>
    <w:rsid w:val="00D1452A"/>
    <w:rsid w:val="00D16CDD"/>
    <w:rsid w:val="00D173C8"/>
    <w:rsid w:val="00D1764B"/>
    <w:rsid w:val="00D17B41"/>
    <w:rsid w:val="00D2159C"/>
    <w:rsid w:val="00D2201E"/>
    <w:rsid w:val="00D2305A"/>
    <w:rsid w:val="00D232F7"/>
    <w:rsid w:val="00D2332A"/>
    <w:rsid w:val="00D241E1"/>
    <w:rsid w:val="00D243DC"/>
    <w:rsid w:val="00D24A41"/>
    <w:rsid w:val="00D25B24"/>
    <w:rsid w:val="00D25F18"/>
    <w:rsid w:val="00D261A6"/>
    <w:rsid w:val="00D2758A"/>
    <w:rsid w:val="00D27A31"/>
    <w:rsid w:val="00D27E9F"/>
    <w:rsid w:val="00D30355"/>
    <w:rsid w:val="00D309A7"/>
    <w:rsid w:val="00D30B09"/>
    <w:rsid w:val="00D3110B"/>
    <w:rsid w:val="00D312A2"/>
    <w:rsid w:val="00D31C8A"/>
    <w:rsid w:val="00D3357A"/>
    <w:rsid w:val="00D33C2A"/>
    <w:rsid w:val="00D33C48"/>
    <w:rsid w:val="00D33C92"/>
    <w:rsid w:val="00D33ED9"/>
    <w:rsid w:val="00D34932"/>
    <w:rsid w:val="00D34D37"/>
    <w:rsid w:val="00D35518"/>
    <w:rsid w:val="00D35BBE"/>
    <w:rsid w:val="00D35C1C"/>
    <w:rsid w:val="00D361E1"/>
    <w:rsid w:val="00D368C6"/>
    <w:rsid w:val="00D36D42"/>
    <w:rsid w:val="00D36D88"/>
    <w:rsid w:val="00D3773B"/>
    <w:rsid w:val="00D37FAB"/>
    <w:rsid w:val="00D400FF"/>
    <w:rsid w:val="00D40664"/>
    <w:rsid w:val="00D410F0"/>
    <w:rsid w:val="00D42331"/>
    <w:rsid w:val="00D43192"/>
    <w:rsid w:val="00D43286"/>
    <w:rsid w:val="00D43B76"/>
    <w:rsid w:val="00D44160"/>
    <w:rsid w:val="00D4470F"/>
    <w:rsid w:val="00D448F9"/>
    <w:rsid w:val="00D44A5D"/>
    <w:rsid w:val="00D44C3E"/>
    <w:rsid w:val="00D46156"/>
    <w:rsid w:val="00D46252"/>
    <w:rsid w:val="00D469AE"/>
    <w:rsid w:val="00D46B4C"/>
    <w:rsid w:val="00D47DEF"/>
    <w:rsid w:val="00D50ACA"/>
    <w:rsid w:val="00D51299"/>
    <w:rsid w:val="00D516D6"/>
    <w:rsid w:val="00D520AE"/>
    <w:rsid w:val="00D52276"/>
    <w:rsid w:val="00D527A4"/>
    <w:rsid w:val="00D52DBE"/>
    <w:rsid w:val="00D53985"/>
    <w:rsid w:val="00D539AE"/>
    <w:rsid w:val="00D53D03"/>
    <w:rsid w:val="00D55212"/>
    <w:rsid w:val="00D55CF5"/>
    <w:rsid w:val="00D56DDB"/>
    <w:rsid w:val="00D572EF"/>
    <w:rsid w:val="00D57744"/>
    <w:rsid w:val="00D57EAD"/>
    <w:rsid w:val="00D600B5"/>
    <w:rsid w:val="00D6044D"/>
    <w:rsid w:val="00D60522"/>
    <w:rsid w:val="00D61758"/>
    <w:rsid w:val="00D61C51"/>
    <w:rsid w:val="00D61C8F"/>
    <w:rsid w:val="00D61DA9"/>
    <w:rsid w:val="00D620D5"/>
    <w:rsid w:val="00D62983"/>
    <w:rsid w:val="00D62ECC"/>
    <w:rsid w:val="00D63190"/>
    <w:rsid w:val="00D63B53"/>
    <w:rsid w:val="00D63CFC"/>
    <w:rsid w:val="00D640A4"/>
    <w:rsid w:val="00D64C77"/>
    <w:rsid w:val="00D653F7"/>
    <w:rsid w:val="00D65D4B"/>
    <w:rsid w:val="00D66665"/>
    <w:rsid w:val="00D7065C"/>
    <w:rsid w:val="00D70838"/>
    <w:rsid w:val="00D713E6"/>
    <w:rsid w:val="00D72746"/>
    <w:rsid w:val="00D72E7F"/>
    <w:rsid w:val="00D72F1E"/>
    <w:rsid w:val="00D737E7"/>
    <w:rsid w:val="00D7498D"/>
    <w:rsid w:val="00D74D09"/>
    <w:rsid w:val="00D755A7"/>
    <w:rsid w:val="00D75734"/>
    <w:rsid w:val="00D75920"/>
    <w:rsid w:val="00D76263"/>
    <w:rsid w:val="00D76D37"/>
    <w:rsid w:val="00D80241"/>
    <w:rsid w:val="00D802CE"/>
    <w:rsid w:val="00D80541"/>
    <w:rsid w:val="00D8094F"/>
    <w:rsid w:val="00D80B4D"/>
    <w:rsid w:val="00D80FAA"/>
    <w:rsid w:val="00D810CC"/>
    <w:rsid w:val="00D815F2"/>
    <w:rsid w:val="00D81D59"/>
    <w:rsid w:val="00D81DEF"/>
    <w:rsid w:val="00D81F8B"/>
    <w:rsid w:val="00D823E9"/>
    <w:rsid w:val="00D82969"/>
    <w:rsid w:val="00D83A07"/>
    <w:rsid w:val="00D83B7E"/>
    <w:rsid w:val="00D83E8D"/>
    <w:rsid w:val="00D83EA0"/>
    <w:rsid w:val="00D83FF8"/>
    <w:rsid w:val="00D843D2"/>
    <w:rsid w:val="00D84E25"/>
    <w:rsid w:val="00D860B7"/>
    <w:rsid w:val="00D866E7"/>
    <w:rsid w:val="00D86B8D"/>
    <w:rsid w:val="00D874CF"/>
    <w:rsid w:val="00D90D59"/>
    <w:rsid w:val="00D91116"/>
    <w:rsid w:val="00D91F31"/>
    <w:rsid w:val="00D926AB"/>
    <w:rsid w:val="00D92BA9"/>
    <w:rsid w:val="00D92C24"/>
    <w:rsid w:val="00D93B23"/>
    <w:rsid w:val="00D93CE0"/>
    <w:rsid w:val="00D93D41"/>
    <w:rsid w:val="00D9420E"/>
    <w:rsid w:val="00D95299"/>
    <w:rsid w:val="00D95400"/>
    <w:rsid w:val="00DA00B2"/>
    <w:rsid w:val="00DA0CCF"/>
    <w:rsid w:val="00DA2E3D"/>
    <w:rsid w:val="00DA4584"/>
    <w:rsid w:val="00DA52F7"/>
    <w:rsid w:val="00DA6091"/>
    <w:rsid w:val="00DA63FA"/>
    <w:rsid w:val="00DA6A83"/>
    <w:rsid w:val="00DA6D2D"/>
    <w:rsid w:val="00DA6FAA"/>
    <w:rsid w:val="00DA76B1"/>
    <w:rsid w:val="00DA7976"/>
    <w:rsid w:val="00DB055C"/>
    <w:rsid w:val="00DB0EFD"/>
    <w:rsid w:val="00DB18F5"/>
    <w:rsid w:val="00DB19FA"/>
    <w:rsid w:val="00DB1B78"/>
    <w:rsid w:val="00DB25C0"/>
    <w:rsid w:val="00DB44A5"/>
    <w:rsid w:val="00DB4791"/>
    <w:rsid w:val="00DB4EAE"/>
    <w:rsid w:val="00DB5867"/>
    <w:rsid w:val="00DB5A2C"/>
    <w:rsid w:val="00DB7A74"/>
    <w:rsid w:val="00DC0463"/>
    <w:rsid w:val="00DC0B44"/>
    <w:rsid w:val="00DC1583"/>
    <w:rsid w:val="00DC198B"/>
    <w:rsid w:val="00DC1DC2"/>
    <w:rsid w:val="00DC2304"/>
    <w:rsid w:val="00DC2413"/>
    <w:rsid w:val="00DC2B75"/>
    <w:rsid w:val="00DC30AE"/>
    <w:rsid w:val="00DC448B"/>
    <w:rsid w:val="00DC58B0"/>
    <w:rsid w:val="00DC5AC4"/>
    <w:rsid w:val="00DC7DA7"/>
    <w:rsid w:val="00DD09CF"/>
    <w:rsid w:val="00DD1578"/>
    <w:rsid w:val="00DD17A4"/>
    <w:rsid w:val="00DD1940"/>
    <w:rsid w:val="00DD1E5F"/>
    <w:rsid w:val="00DD2752"/>
    <w:rsid w:val="00DD2A35"/>
    <w:rsid w:val="00DD2DE5"/>
    <w:rsid w:val="00DD3A96"/>
    <w:rsid w:val="00DD4364"/>
    <w:rsid w:val="00DD5124"/>
    <w:rsid w:val="00DD66A7"/>
    <w:rsid w:val="00DD6BF9"/>
    <w:rsid w:val="00DD744D"/>
    <w:rsid w:val="00DE0061"/>
    <w:rsid w:val="00DE0B75"/>
    <w:rsid w:val="00DE1C48"/>
    <w:rsid w:val="00DE2446"/>
    <w:rsid w:val="00DE2F07"/>
    <w:rsid w:val="00DE302D"/>
    <w:rsid w:val="00DE38DF"/>
    <w:rsid w:val="00DE398D"/>
    <w:rsid w:val="00DE4900"/>
    <w:rsid w:val="00DE5460"/>
    <w:rsid w:val="00DE5AF1"/>
    <w:rsid w:val="00DE5B23"/>
    <w:rsid w:val="00DE5FDC"/>
    <w:rsid w:val="00DE673D"/>
    <w:rsid w:val="00DE68C3"/>
    <w:rsid w:val="00DF031A"/>
    <w:rsid w:val="00DF0CE0"/>
    <w:rsid w:val="00DF0E4A"/>
    <w:rsid w:val="00DF2173"/>
    <w:rsid w:val="00DF22B3"/>
    <w:rsid w:val="00DF23BB"/>
    <w:rsid w:val="00DF24A1"/>
    <w:rsid w:val="00DF33F2"/>
    <w:rsid w:val="00DF37DE"/>
    <w:rsid w:val="00DF4C22"/>
    <w:rsid w:val="00DF4E9D"/>
    <w:rsid w:val="00DF5C4E"/>
    <w:rsid w:val="00DF62C4"/>
    <w:rsid w:val="00DF6565"/>
    <w:rsid w:val="00DF6675"/>
    <w:rsid w:val="00DF68FC"/>
    <w:rsid w:val="00DF76C4"/>
    <w:rsid w:val="00DF7A67"/>
    <w:rsid w:val="00E00842"/>
    <w:rsid w:val="00E02B40"/>
    <w:rsid w:val="00E03B9B"/>
    <w:rsid w:val="00E04301"/>
    <w:rsid w:val="00E04667"/>
    <w:rsid w:val="00E04744"/>
    <w:rsid w:val="00E04C26"/>
    <w:rsid w:val="00E05B61"/>
    <w:rsid w:val="00E05F65"/>
    <w:rsid w:val="00E0645D"/>
    <w:rsid w:val="00E065C1"/>
    <w:rsid w:val="00E1182E"/>
    <w:rsid w:val="00E11CED"/>
    <w:rsid w:val="00E13267"/>
    <w:rsid w:val="00E14BA4"/>
    <w:rsid w:val="00E14EC0"/>
    <w:rsid w:val="00E15E37"/>
    <w:rsid w:val="00E161CF"/>
    <w:rsid w:val="00E164BF"/>
    <w:rsid w:val="00E170DC"/>
    <w:rsid w:val="00E20B00"/>
    <w:rsid w:val="00E20C0D"/>
    <w:rsid w:val="00E212FC"/>
    <w:rsid w:val="00E219B7"/>
    <w:rsid w:val="00E225D7"/>
    <w:rsid w:val="00E228C6"/>
    <w:rsid w:val="00E22EEB"/>
    <w:rsid w:val="00E23482"/>
    <w:rsid w:val="00E237C7"/>
    <w:rsid w:val="00E23A36"/>
    <w:rsid w:val="00E23B9D"/>
    <w:rsid w:val="00E23E49"/>
    <w:rsid w:val="00E24964"/>
    <w:rsid w:val="00E24F4F"/>
    <w:rsid w:val="00E26261"/>
    <w:rsid w:val="00E263A4"/>
    <w:rsid w:val="00E267A5"/>
    <w:rsid w:val="00E26A3D"/>
    <w:rsid w:val="00E26B01"/>
    <w:rsid w:val="00E27F41"/>
    <w:rsid w:val="00E300ED"/>
    <w:rsid w:val="00E30F9F"/>
    <w:rsid w:val="00E3109F"/>
    <w:rsid w:val="00E317C6"/>
    <w:rsid w:val="00E31BCC"/>
    <w:rsid w:val="00E31C6D"/>
    <w:rsid w:val="00E31E3E"/>
    <w:rsid w:val="00E3219A"/>
    <w:rsid w:val="00E32CD7"/>
    <w:rsid w:val="00E33443"/>
    <w:rsid w:val="00E33973"/>
    <w:rsid w:val="00E34B20"/>
    <w:rsid w:val="00E35571"/>
    <w:rsid w:val="00E357A7"/>
    <w:rsid w:val="00E357F2"/>
    <w:rsid w:val="00E35FB1"/>
    <w:rsid w:val="00E362EF"/>
    <w:rsid w:val="00E4168C"/>
    <w:rsid w:val="00E424F0"/>
    <w:rsid w:val="00E426FD"/>
    <w:rsid w:val="00E43DDF"/>
    <w:rsid w:val="00E448C7"/>
    <w:rsid w:val="00E45744"/>
    <w:rsid w:val="00E45C81"/>
    <w:rsid w:val="00E45D20"/>
    <w:rsid w:val="00E4685E"/>
    <w:rsid w:val="00E47D35"/>
    <w:rsid w:val="00E47F5E"/>
    <w:rsid w:val="00E50D09"/>
    <w:rsid w:val="00E51082"/>
    <w:rsid w:val="00E51366"/>
    <w:rsid w:val="00E5163F"/>
    <w:rsid w:val="00E51B5F"/>
    <w:rsid w:val="00E524BE"/>
    <w:rsid w:val="00E525FA"/>
    <w:rsid w:val="00E537BD"/>
    <w:rsid w:val="00E54A84"/>
    <w:rsid w:val="00E5539E"/>
    <w:rsid w:val="00E55FB2"/>
    <w:rsid w:val="00E567EB"/>
    <w:rsid w:val="00E5732C"/>
    <w:rsid w:val="00E57401"/>
    <w:rsid w:val="00E57BD6"/>
    <w:rsid w:val="00E601CC"/>
    <w:rsid w:val="00E6105F"/>
    <w:rsid w:val="00E61351"/>
    <w:rsid w:val="00E6172C"/>
    <w:rsid w:val="00E6182D"/>
    <w:rsid w:val="00E61D06"/>
    <w:rsid w:val="00E6233F"/>
    <w:rsid w:val="00E6295C"/>
    <w:rsid w:val="00E62B2C"/>
    <w:rsid w:val="00E6301F"/>
    <w:rsid w:val="00E64D45"/>
    <w:rsid w:val="00E6552C"/>
    <w:rsid w:val="00E65C6C"/>
    <w:rsid w:val="00E66043"/>
    <w:rsid w:val="00E6703E"/>
    <w:rsid w:val="00E6732E"/>
    <w:rsid w:val="00E67496"/>
    <w:rsid w:val="00E67698"/>
    <w:rsid w:val="00E67754"/>
    <w:rsid w:val="00E67EA3"/>
    <w:rsid w:val="00E70111"/>
    <w:rsid w:val="00E713C2"/>
    <w:rsid w:val="00E7165A"/>
    <w:rsid w:val="00E73227"/>
    <w:rsid w:val="00E73510"/>
    <w:rsid w:val="00E747CA"/>
    <w:rsid w:val="00E74A40"/>
    <w:rsid w:val="00E75065"/>
    <w:rsid w:val="00E75A95"/>
    <w:rsid w:val="00E75C2D"/>
    <w:rsid w:val="00E75F74"/>
    <w:rsid w:val="00E80379"/>
    <w:rsid w:val="00E804FE"/>
    <w:rsid w:val="00E8057B"/>
    <w:rsid w:val="00E81DA3"/>
    <w:rsid w:val="00E82170"/>
    <w:rsid w:val="00E8376E"/>
    <w:rsid w:val="00E84263"/>
    <w:rsid w:val="00E84990"/>
    <w:rsid w:val="00E84D53"/>
    <w:rsid w:val="00E8559A"/>
    <w:rsid w:val="00E86FC5"/>
    <w:rsid w:val="00E91035"/>
    <w:rsid w:val="00E91BDA"/>
    <w:rsid w:val="00E93828"/>
    <w:rsid w:val="00E95B6C"/>
    <w:rsid w:val="00E95C2C"/>
    <w:rsid w:val="00E95CCF"/>
    <w:rsid w:val="00E96068"/>
    <w:rsid w:val="00E96190"/>
    <w:rsid w:val="00E961D3"/>
    <w:rsid w:val="00E963CC"/>
    <w:rsid w:val="00E96611"/>
    <w:rsid w:val="00E968C6"/>
    <w:rsid w:val="00E97ED8"/>
    <w:rsid w:val="00EA05F2"/>
    <w:rsid w:val="00EA09B6"/>
    <w:rsid w:val="00EA184F"/>
    <w:rsid w:val="00EA1C63"/>
    <w:rsid w:val="00EA27B9"/>
    <w:rsid w:val="00EA296F"/>
    <w:rsid w:val="00EA3334"/>
    <w:rsid w:val="00EA3AB6"/>
    <w:rsid w:val="00EA446B"/>
    <w:rsid w:val="00EA4F42"/>
    <w:rsid w:val="00EA5531"/>
    <w:rsid w:val="00EA55E3"/>
    <w:rsid w:val="00EA5C3E"/>
    <w:rsid w:val="00EA6230"/>
    <w:rsid w:val="00EA673B"/>
    <w:rsid w:val="00EA7794"/>
    <w:rsid w:val="00EB0346"/>
    <w:rsid w:val="00EB0669"/>
    <w:rsid w:val="00EB0F77"/>
    <w:rsid w:val="00EB1359"/>
    <w:rsid w:val="00EB217D"/>
    <w:rsid w:val="00EB2A2F"/>
    <w:rsid w:val="00EB3177"/>
    <w:rsid w:val="00EB3F47"/>
    <w:rsid w:val="00EB3FBC"/>
    <w:rsid w:val="00EB48C9"/>
    <w:rsid w:val="00EB4E24"/>
    <w:rsid w:val="00EB6909"/>
    <w:rsid w:val="00EC0052"/>
    <w:rsid w:val="00EC0130"/>
    <w:rsid w:val="00EC0C3B"/>
    <w:rsid w:val="00EC26EC"/>
    <w:rsid w:val="00EC3302"/>
    <w:rsid w:val="00EC40B2"/>
    <w:rsid w:val="00EC4883"/>
    <w:rsid w:val="00EC4F24"/>
    <w:rsid w:val="00EC5403"/>
    <w:rsid w:val="00EC6B83"/>
    <w:rsid w:val="00EC706C"/>
    <w:rsid w:val="00EC79ED"/>
    <w:rsid w:val="00EC7BE2"/>
    <w:rsid w:val="00ED0F49"/>
    <w:rsid w:val="00ED1287"/>
    <w:rsid w:val="00ED2011"/>
    <w:rsid w:val="00ED4125"/>
    <w:rsid w:val="00ED48D3"/>
    <w:rsid w:val="00ED5861"/>
    <w:rsid w:val="00ED58AC"/>
    <w:rsid w:val="00ED60D8"/>
    <w:rsid w:val="00ED648F"/>
    <w:rsid w:val="00ED68EE"/>
    <w:rsid w:val="00ED72B5"/>
    <w:rsid w:val="00ED7734"/>
    <w:rsid w:val="00ED7CB1"/>
    <w:rsid w:val="00EE16CB"/>
    <w:rsid w:val="00EE291A"/>
    <w:rsid w:val="00EE2DBA"/>
    <w:rsid w:val="00EE2E37"/>
    <w:rsid w:val="00EE303F"/>
    <w:rsid w:val="00EE3125"/>
    <w:rsid w:val="00EE45EA"/>
    <w:rsid w:val="00EE4940"/>
    <w:rsid w:val="00EE526C"/>
    <w:rsid w:val="00EE52C4"/>
    <w:rsid w:val="00EE631B"/>
    <w:rsid w:val="00EE6877"/>
    <w:rsid w:val="00EE6A20"/>
    <w:rsid w:val="00EE7590"/>
    <w:rsid w:val="00EE76A8"/>
    <w:rsid w:val="00EF09CB"/>
    <w:rsid w:val="00EF1179"/>
    <w:rsid w:val="00EF18F3"/>
    <w:rsid w:val="00EF2372"/>
    <w:rsid w:val="00EF2A7A"/>
    <w:rsid w:val="00EF2EFC"/>
    <w:rsid w:val="00EF2F34"/>
    <w:rsid w:val="00EF3CC9"/>
    <w:rsid w:val="00EF41D9"/>
    <w:rsid w:val="00EF464B"/>
    <w:rsid w:val="00EF5417"/>
    <w:rsid w:val="00EF57F9"/>
    <w:rsid w:val="00EF5F87"/>
    <w:rsid w:val="00EF799B"/>
    <w:rsid w:val="00EF7CD1"/>
    <w:rsid w:val="00F00615"/>
    <w:rsid w:val="00F006FF"/>
    <w:rsid w:val="00F01420"/>
    <w:rsid w:val="00F01BDF"/>
    <w:rsid w:val="00F02931"/>
    <w:rsid w:val="00F02CF8"/>
    <w:rsid w:val="00F037DE"/>
    <w:rsid w:val="00F0419A"/>
    <w:rsid w:val="00F04387"/>
    <w:rsid w:val="00F04AB5"/>
    <w:rsid w:val="00F06045"/>
    <w:rsid w:val="00F06862"/>
    <w:rsid w:val="00F06A45"/>
    <w:rsid w:val="00F06AD2"/>
    <w:rsid w:val="00F07780"/>
    <w:rsid w:val="00F07BBD"/>
    <w:rsid w:val="00F10452"/>
    <w:rsid w:val="00F11852"/>
    <w:rsid w:val="00F12A78"/>
    <w:rsid w:val="00F12BC9"/>
    <w:rsid w:val="00F12D84"/>
    <w:rsid w:val="00F140F2"/>
    <w:rsid w:val="00F1476C"/>
    <w:rsid w:val="00F15047"/>
    <w:rsid w:val="00F15EE9"/>
    <w:rsid w:val="00F163F5"/>
    <w:rsid w:val="00F210B0"/>
    <w:rsid w:val="00F210D4"/>
    <w:rsid w:val="00F212D4"/>
    <w:rsid w:val="00F213DD"/>
    <w:rsid w:val="00F213E2"/>
    <w:rsid w:val="00F213F5"/>
    <w:rsid w:val="00F22D07"/>
    <w:rsid w:val="00F234D7"/>
    <w:rsid w:val="00F23A27"/>
    <w:rsid w:val="00F23F43"/>
    <w:rsid w:val="00F24095"/>
    <w:rsid w:val="00F24A90"/>
    <w:rsid w:val="00F26002"/>
    <w:rsid w:val="00F274A9"/>
    <w:rsid w:val="00F27D78"/>
    <w:rsid w:val="00F3016D"/>
    <w:rsid w:val="00F30AE0"/>
    <w:rsid w:val="00F3156C"/>
    <w:rsid w:val="00F31E80"/>
    <w:rsid w:val="00F31F44"/>
    <w:rsid w:val="00F32E3D"/>
    <w:rsid w:val="00F33403"/>
    <w:rsid w:val="00F345CF"/>
    <w:rsid w:val="00F354B0"/>
    <w:rsid w:val="00F35FE1"/>
    <w:rsid w:val="00F368CD"/>
    <w:rsid w:val="00F37B95"/>
    <w:rsid w:val="00F40837"/>
    <w:rsid w:val="00F418C8"/>
    <w:rsid w:val="00F42935"/>
    <w:rsid w:val="00F43C54"/>
    <w:rsid w:val="00F43C56"/>
    <w:rsid w:val="00F44904"/>
    <w:rsid w:val="00F44D92"/>
    <w:rsid w:val="00F45250"/>
    <w:rsid w:val="00F465E9"/>
    <w:rsid w:val="00F508ED"/>
    <w:rsid w:val="00F50A07"/>
    <w:rsid w:val="00F51161"/>
    <w:rsid w:val="00F51342"/>
    <w:rsid w:val="00F51F0D"/>
    <w:rsid w:val="00F52E40"/>
    <w:rsid w:val="00F54346"/>
    <w:rsid w:val="00F5446C"/>
    <w:rsid w:val="00F5451F"/>
    <w:rsid w:val="00F55367"/>
    <w:rsid w:val="00F55823"/>
    <w:rsid w:val="00F5695F"/>
    <w:rsid w:val="00F56C25"/>
    <w:rsid w:val="00F57908"/>
    <w:rsid w:val="00F57955"/>
    <w:rsid w:val="00F60321"/>
    <w:rsid w:val="00F62CA1"/>
    <w:rsid w:val="00F62CAE"/>
    <w:rsid w:val="00F63635"/>
    <w:rsid w:val="00F64160"/>
    <w:rsid w:val="00F6418A"/>
    <w:rsid w:val="00F64926"/>
    <w:rsid w:val="00F64998"/>
    <w:rsid w:val="00F65501"/>
    <w:rsid w:val="00F65639"/>
    <w:rsid w:val="00F66602"/>
    <w:rsid w:val="00F668FF"/>
    <w:rsid w:val="00F66B15"/>
    <w:rsid w:val="00F66D22"/>
    <w:rsid w:val="00F67C46"/>
    <w:rsid w:val="00F67FDC"/>
    <w:rsid w:val="00F70574"/>
    <w:rsid w:val="00F7080A"/>
    <w:rsid w:val="00F71909"/>
    <w:rsid w:val="00F72760"/>
    <w:rsid w:val="00F73047"/>
    <w:rsid w:val="00F73BC6"/>
    <w:rsid w:val="00F74CF9"/>
    <w:rsid w:val="00F7548D"/>
    <w:rsid w:val="00F774E5"/>
    <w:rsid w:val="00F77664"/>
    <w:rsid w:val="00F778E1"/>
    <w:rsid w:val="00F77FA3"/>
    <w:rsid w:val="00F80E38"/>
    <w:rsid w:val="00F819EA"/>
    <w:rsid w:val="00F820ED"/>
    <w:rsid w:val="00F821DF"/>
    <w:rsid w:val="00F82EEC"/>
    <w:rsid w:val="00F82FC2"/>
    <w:rsid w:val="00F83729"/>
    <w:rsid w:val="00F8390C"/>
    <w:rsid w:val="00F84801"/>
    <w:rsid w:val="00F854BA"/>
    <w:rsid w:val="00F8555C"/>
    <w:rsid w:val="00F85DAE"/>
    <w:rsid w:val="00F85EA7"/>
    <w:rsid w:val="00F868B1"/>
    <w:rsid w:val="00F87339"/>
    <w:rsid w:val="00F87A29"/>
    <w:rsid w:val="00F9010D"/>
    <w:rsid w:val="00F90705"/>
    <w:rsid w:val="00F911C0"/>
    <w:rsid w:val="00F91F7A"/>
    <w:rsid w:val="00F92248"/>
    <w:rsid w:val="00F9273B"/>
    <w:rsid w:val="00F92A0E"/>
    <w:rsid w:val="00F92CE6"/>
    <w:rsid w:val="00F92D3C"/>
    <w:rsid w:val="00F933B3"/>
    <w:rsid w:val="00F93579"/>
    <w:rsid w:val="00F936FC"/>
    <w:rsid w:val="00F93A88"/>
    <w:rsid w:val="00F94410"/>
    <w:rsid w:val="00F949BE"/>
    <w:rsid w:val="00F95AA4"/>
    <w:rsid w:val="00F96699"/>
    <w:rsid w:val="00F96A02"/>
    <w:rsid w:val="00F96E99"/>
    <w:rsid w:val="00F97606"/>
    <w:rsid w:val="00F97E3F"/>
    <w:rsid w:val="00FA050A"/>
    <w:rsid w:val="00FA10CC"/>
    <w:rsid w:val="00FA10E9"/>
    <w:rsid w:val="00FA10EA"/>
    <w:rsid w:val="00FA1133"/>
    <w:rsid w:val="00FA113F"/>
    <w:rsid w:val="00FA1521"/>
    <w:rsid w:val="00FA2D3D"/>
    <w:rsid w:val="00FA2D97"/>
    <w:rsid w:val="00FA3E92"/>
    <w:rsid w:val="00FA43BE"/>
    <w:rsid w:val="00FA4609"/>
    <w:rsid w:val="00FA4849"/>
    <w:rsid w:val="00FA48B4"/>
    <w:rsid w:val="00FA66AB"/>
    <w:rsid w:val="00FA7B0A"/>
    <w:rsid w:val="00FB0755"/>
    <w:rsid w:val="00FB21A4"/>
    <w:rsid w:val="00FB238F"/>
    <w:rsid w:val="00FB2E9E"/>
    <w:rsid w:val="00FB2EEC"/>
    <w:rsid w:val="00FB32A3"/>
    <w:rsid w:val="00FB5054"/>
    <w:rsid w:val="00FB55BA"/>
    <w:rsid w:val="00FB5F4F"/>
    <w:rsid w:val="00FB6022"/>
    <w:rsid w:val="00FB6B9F"/>
    <w:rsid w:val="00FB77DD"/>
    <w:rsid w:val="00FB7BE8"/>
    <w:rsid w:val="00FC1E41"/>
    <w:rsid w:val="00FC1F38"/>
    <w:rsid w:val="00FC247F"/>
    <w:rsid w:val="00FC2766"/>
    <w:rsid w:val="00FC3314"/>
    <w:rsid w:val="00FC443A"/>
    <w:rsid w:val="00FC5BD4"/>
    <w:rsid w:val="00FC5C34"/>
    <w:rsid w:val="00FC69BF"/>
    <w:rsid w:val="00FC73FA"/>
    <w:rsid w:val="00FC765F"/>
    <w:rsid w:val="00FC78BD"/>
    <w:rsid w:val="00FD0983"/>
    <w:rsid w:val="00FD0F21"/>
    <w:rsid w:val="00FD16E7"/>
    <w:rsid w:val="00FD1A8C"/>
    <w:rsid w:val="00FD1AEA"/>
    <w:rsid w:val="00FD3272"/>
    <w:rsid w:val="00FD32A4"/>
    <w:rsid w:val="00FD41B1"/>
    <w:rsid w:val="00FD525A"/>
    <w:rsid w:val="00FD5BA9"/>
    <w:rsid w:val="00FD6312"/>
    <w:rsid w:val="00FD6612"/>
    <w:rsid w:val="00FD69FE"/>
    <w:rsid w:val="00FD7F9D"/>
    <w:rsid w:val="00FE076E"/>
    <w:rsid w:val="00FE07AA"/>
    <w:rsid w:val="00FE0B56"/>
    <w:rsid w:val="00FE0F9A"/>
    <w:rsid w:val="00FE11FE"/>
    <w:rsid w:val="00FE1F74"/>
    <w:rsid w:val="00FE296F"/>
    <w:rsid w:val="00FE3A49"/>
    <w:rsid w:val="00FE3D47"/>
    <w:rsid w:val="00FE3F76"/>
    <w:rsid w:val="00FE5055"/>
    <w:rsid w:val="00FE530C"/>
    <w:rsid w:val="00FE5A96"/>
    <w:rsid w:val="00FE6036"/>
    <w:rsid w:val="00FE6201"/>
    <w:rsid w:val="00FE722C"/>
    <w:rsid w:val="00FE73A8"/>
    <w:rsid w:val="00FF0295"/>
    <w:rsid w:val="00FF04F4"/>
    <w:rsid w:val="00FF0F56"/>
    <w:rsid w:val="00FF1BB5"/>
    <w:rsid w:val="00FF1D35"/>
    <w:rsid w:val="00FF2188"/>
    <w:rsid w:val="00FF243C"/>
    <w:rsid w:val="00FF2547"/>
    <w:rsid w:val="00FF3816"/>
    <w:rsid w:val="00FF38AE"/>
    <w:rsid w:val="00FF3B83"/>
    <w:rsid w:val="00FF4DCF"/>
    <w:rsid w:val="00FF538B"/>
    <w:rsid w:val="00FF5526"/>
    <w:rsid w:val="00FF79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3C92"/>
    <w:pPr>
      <w:tabs>
        <w:tab w:val="center" w:pos="4252"/>
        <w:tab w:val="right" w:pos="8504"/>
      </w:tabs>
    </w:pPr>
  </w:style>
  <w:style w:type="paragraph" w:styleId="Piedepgina">
    <w:name w:val="footer"/>
    <w:basedOn w:val="Normal"/>
    <w:rsid w:val="00D33C92"/>
    <w:pPr>
      <w:tabs>
        <w:tab w:val="center" w:pos="4252"/>
        <w:tab w:val="right" w:pos="8504"/>
      </w:tabs>
    </w:pPr>
  </w:style>
  <w:style w:type="paragraph" w:styleId="Textodeglobo">
    <w:name w:val="Balloon Text"/>
    <w:basedOn w:val="Normal"/>
    <w:semiHidden/>
    <w:rsid w:val="00D00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33C92"/>
    <w:pPr>
      <w:tabs>
        <w:tab w:val="center" w:pos="4252"/>
        <w:tab w:val="right" w:pos="8504"/>
      </w:tabs>
    </w:pPr>
  </w:style>
  <w:style w:type="paragraph" w:styleId="Piedepgina">
    <w:name w:val="footer"/>
    <w:basedOn w:val="Normal"/>
    <w:rsid w:val="00D33C92"/>
    <w:pPr>
      <w:tabs>
        <w:tab w:val="center" w:pos="4252"/>
        <w:tab w:val="right" w:pos="8504"/>
      </w:tabs>
    </w:pPr>
  </w:style>
  <w:style w:type="paragraph" w:styleId="Textodeglobo">
    <w:name w:val="Balloon Text"/>
    <w:basedOn w:val="Normal"/>
    <w:semiHidden/>
    <w:rsid w:val="00D00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8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72102\AppData\Local\Microsoft\Windows\Temporary%20Internet%20Files\OLK119\Defensor%20del%20Pueb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Defensor del Pueblo</Template>
  <TotalTime>4</TotalTime>
  <Pages>3</Pages>
  <Words>903</Words>
  <Characters>8803</Characters>
  <Application>Microsoft Office Word</Application>
  <DocSecurity>0</DocSecurity>
  <Lines>73</Lines>
  <Paragraphs>19</Paragraphs>
  <ScaleCrop>false</ScaleCrop>
  <HeadingPairs>
    <vt:vector size="2" baseType="variant">
      <vt:variant>
        <vt:lpstr>Título</vt:lpstr>
      </vt:variant>
      <vt:variant>
        <vt:i4>1</vt:i4>
      </vt:variant>
    </vt:vector>
  </HeadingPairs>
  <TitlesOfParts>
    <vt:vector size="1" baseType="lpstr">
      <vt:lpstr>El Consejero de Desarrollo Económico, en relación a la pregunta parlamen-taria PES- …………</vt:lpstr>
    </vt:vector>
  </TitlesOfParts>
  <Company>Gobierno de Navarra</Company>
  <LinksUpToDate>false</LinksUpToDate>
  <CharactersWithSpaces>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Desarrollo Económico, en relación a la pregunta parlamen-taria PES- …………</dc:title>
  <dc:creator>N072102</dc:creator>
  <cp:lastModifiedBy>De Santiago, Iñaki</cp:lastModifiedBy>
  <cp:revision>3</cp:revision>
  <cp:lastPrinted>2015-11-09T11:43:00Z</cp:lastPrinted>
  <dcterms:created xsi:type="dcterms:W3CDTF">2018-03-23T11:25:00Z</dcterms:created>
  <dcterms:modified xsi:type="dcterms:W3CDTF">2018-03-23T11:43:00Z</dcterms:modified>
</cp:coreProperties>
</file>