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14an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Ana María Beltrán Villalba andreak aurkezturiko galdera, Nafarroan erlijioko ikastorduak murrizteko komenigarritasunari buruzkoa, Legebiltzarreko Osoko Bilkuran izapidetu dadin. Galdera 2018ko apirilaren 13ko 44.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