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Alberto Catalán Higueras jaunak egindako galderaren erantzuna, Foru Diputazioak emana, eskola-aurreinskripzioa egiteko epean ikastetxe publikoei buruz egin ohi den kanpainari buruzkoa. Galdera 2018ko otsailaren 16ko 19.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talde parlamentarioari atxikitako foru parlamentari Alberto Catalán Higueras jaunak 9-18/PES-00044 idatzizko galdera aurkeztu du. Hauxe da Nafarroako Hezkuntzako kontseilariaren informazioa: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Eskola publikoaren 2018/2019 ikasturterako aurre-inskripzioen kopurua pixka bat handitu dela jota, eta kontuan hartuta Hezkuntza Departamentuak sustatutako kanpaina zuzenduta zegoela bere titulartasuneko ikastetxeetako aurre-inskripzioa sustatzera, ondoriozta dezakegu kanpaina bere helburuetarako egokia izan dela.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Esloganei dagokienez, kontuan hartu beharra dago ezen publizitate-kanpaina batean, eskaintzen denaren ezaugarri positiboak sustatzen direla, eta horrek ez du esan nahi beste eskaintza batzuk ez hobeak, ez okerragoak direnik.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Azkenik, aurre-inskripzioa egiteko kanpaina Hezkuntzako Kabineteak kudeatu du Herritarrekiko eta Erakundeekiko Harremanetako Departamentuko Komunikazio Zerbitzuarekin batera lan eginda.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9an.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Hezkuntzako kontseilaria eta Gobernuko eleduna: María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