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maiatzaren 14an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Mónica Domenech Linde andreak aurkeztutako galdera, Nafarroako Hezkuntza Bereziko Baliabideen Zentroko langile diren irakasle funtzionarioei edo lan-kontratu finkodun langileei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maiatzaren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Mónica Doménech Linde andreak, Legebiltzarreko Erregelamenduan ezarritakoaren babesean, honako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Hezkuntza Departamentuari atxikitako CREENA-Hezkuntza Berezirako Baliabideen Zentroan goi-mailako adimen-gaitasunak dituzten ikasleentzako arreta garatzera dedikatzen diren irakasle funtzionarioen edo lan-kontratudun finkoen xehetasuna: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Zenbat lanpostu dago gaztelaniaz eta zenbat euskaraz eskola-orientatzaile izateko Bigarren Hezkuntzako goi-mailako adimen-gaitasuneko ikasleentzako irakasle edo katedradun izateko?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Zenbat lanpostu dago gaztelaniaz eta zenbat euskaraz goi-mailako adimen-gaitasuneko ikasleentzako pedagogia terapeutikoko maisu izateko?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Goi-mailako adimen-gaitasuneko zenbat ikasle dago Nafarroan? Zenbat dira mutilak eta zenbat neskak?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Sare publikoan eta sare itunduan ikasten duten goi-mailako adimen-gaitasuneko ikasleen xehetasuna, sexuaren, adinaren eta ikastetxea dagoen herriaren arabera. Goi-mailako adimen-gaitasuneko ikasle horietako zenbatek ikasten dute Lehen Hezkuntzan, Bigarren Hezkuntzan, Batxilergoan eta Lanbide Heziketan? Zehaztu datuok, sare publikoaren eta sare itunduan banaturik.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maiatzaren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Mónica Doménech Linde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