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Eskubide Sozialetako Batzordean izapidetu dadin Mónica Domenech Linde andreak aurkezturiko honako mozio hau: “Mozioa. Horren bidez, Nafarroako Gobernua premiatzen baita egoitza-harreraren inpaktua minimiza dezan, balorazio-egoeran dauden adingabeak bizikidetasun finkatuko talde batean sartuz. Mozioa 2017ko apirilaren 28ko 63.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