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ekainaren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Nafarroako hezkuntza finantzatzeko berariazko foru lege bat legegintzaldi honetan ezartzeari eta onesteari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ekainaren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Departamentuak zer irizpide darabil Nafarroako hezkuntza finantzatzeko berariazko foru lege bat legegintzaldi honetan ezartzeari eta onesteari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Ba al du asmorik horri buruzko inolako ekimenik abian jartzeko?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Asmorik al du Parlamentura horri buruzko foru lege proiekturik bidaltzeko, datozen hilabeteetan?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ekainaren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