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ekainaren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osasungintzako bitarteko langileek lanbide-karrera kobratzeko eskubidea onartzeari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Epaile batek orain dela gutxi emandako epai batek aitortu du osasun-arloko bitarteko langileek lanbide-karrera kobratzeko eskubidea dutela. Hori ikusita,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Bat: sententziak agertoki ezberdinetan izan litzakeen ondorioen kuantifikazio ekonomikoa.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Bi: Nafarroako Gobernuak epai hori eta gero hartuko dituen neurriak.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