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galdera, jakitekoa ea Nafarroako Gobernuak zergatik erabaki duen eskatzea bertan behera gera dadin Rozalejoko Markesaren Jauregiaren hustuketa.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zergatik erabaki du Rozalejoko Markesaren Jauregiaren hustea bertan behera gera dadin eskatzea?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abuztuaren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