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22 de octubre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plaza de Asesor de Centro de Apoyo al Profesorado (CAP) ocupada por doña Pilar Santos, 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octubre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 las Cortes de Navarra, adscrito al Grupo Parlamentario Unión del Pueblo Navarro (UPN), al amparo de lo dispuesto en el artículo 188 y siguientes del Reglamento de la Cámara, presenta para su respuesta por escrito la siguiente pregunta: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¿Cuánto tiempo ha estado y viene ocupando plaza de Asesor de Centro de Apoyo al Profesorado (CAP) doña Pilar Santos?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¿Qué normativa lo ha hecho posible?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¿Quién ha firmado los nombramientos?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 a 11 de octubre de 2018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El Parlamentario Foral: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