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Mariano Herrero Ibáñez jaunak aurkeztutako galdera, nekazaritzako elikagaien industrian inbertitzeko laguntzen 2017ko deialdiari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Unión del Pueblo Navarro (UPN) talde parlamentarioari atxikita dagoen Mariano Herrero Ibáñez jaunak, Legebiltzarreko Erregelamenduan ezarritakoaren babesean, honako galdera hau aurkezten du, Nafarroako Gobernuko Garapen Ekonomikorako lehendakariordeak Osoko Bilkuran ahoz erantzun dezan:</w:t>
      </w:r>
    </w:p>
    <w:p>
      <w:pPr>
        <w:pStyle w:val="0"/>
        <w:suppressAutoHyphens w:val="false"/>
        <w:rPr>
          <w:rStyle w:val="1"/>
        </w:rPr>
      </w:pPr>
      <w:r>
        <w:rPr>
          <w:rStyle w:val="1"/>
        </w:rPr>
        <w:t xml:space="preserve">Nekazaritzako elikagaien industrian inbertitzeko laguntzen 2017ko deialdiari dagokionez,</w:t>
      </w:r>
    </w:p>
    <w:p>
      <w:pPr>
        <w:pStyle w:val="0"/>
        <w:suppressAutoHyphens w:val="false"/>
        <w:rPr>
          <w:rStyle w:val="1"/>
        </w:rPr>
      </w:pPr>
      <w:r>
        <w:rPr>
          <w:rStyle w:val="1"/>
        </w:rPr>
        <w:t xml:space="preserve">Eskabideak aurkezteko epea bukatu osteko lau hilabeteetan ebatzi al dira 2017ko abenduaren 15ra bitarte aurkeztutako eskabide guztiak? Zenbat ebatzi dira geroago edo ez dira espresuki ebatzi eta, hortaz, ezetsitzat eman dira?</w:t>
      </w:r>
    </w:p>
    <w:p>
      <w:pPr>
        <w:pStyle w:val="0"/>
        <w:suppressAutoHyphens w:val="false"/>
        <w:rPr>
          <w:rStyle w:val="1"/>
        </w:rPr>
      </w:pPr>
      <w:r>
        <w:rPr>
          <w:rStyle w:val="1"/>
        </w:rPr>
        <w:t xml:space="preserve">Iruñean, 2018ko azaroaren 12an</w:t>
      </w:r>
    </w:p>
    <w:p>
      <w:pPr>
        <w:pStyle w:val="0"/>
        <w:suppressAutoHyphens w:val="false"/>
        <w:rPr>
          <w:rStyle w:val="1"/>
        </w:rPr>
      </w:pPr>
      <w:r>
        <w:rPr>
          <w:rStyle w:val="1"/>
        </w:rPr>
        <w:t xml:space="preserve">Foru parlamentaria: Mariano Herrero Ibañez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