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espetxeen arloko eskumenak eskuratzeari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jakin nahi dut espetxeen arloko eskumenak eskuratzeari buruz: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Gobernuaren ustez, zer aukera irekitzen da espetxeen arloko eskumena eskuratzean?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