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2018ko azaroaren 22an egindako bilkuran, honako mozio hau ezetsi egin du: “Mozioa. Horren bidez, Nafarroako Gobernua premiatzen da gurasoei errespeta dakien beren seme-alabentzat nahi duten hezkuntza aukeratzeko eskubidea. Mozioa Alberto Catalán Higueras jaunak aurkeztu zuen eta 2018ko azaroaren 16ko 139.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azaroaren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