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otsailaren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Laura Lucía Pérez Ruano andreak aurkezturiko mozioa, zeinaren bidez Nafarroako Gobernua premiatzen baita txistuaren irakaskuntza sar dezan Zaraitzu Ibarreko, Zangozako, Irunberriko, Lizarrako, Andosillako eta Tuterako musika-eskoletan.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2019ko otsailaren 4an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Orain Bai taldeari atxikitako foru parlamentari Laura Pérez Ruano andreak, Legebiltzarreko Erregelamenduan xedatuaren babesean, honako mozio hau aurkezten du, Hezkuntza Batzordean eztabaidatu eta bozkatzeko.</w:t>
      </w:r>
    </w:p>
    <w:p>
      <w:pPr>
        <w:pStyle w:val="0"/>
        <w:suppressAutoHyphens w:val="false"/>
        <w:rPr>
          <w:rStyle w:val="1"/>
        </w:rPr>
      </w:pPr>
      <w:r>
        <w:rPr>
          <w:rStyle w:val="1"/>
        </w:rPr>
        <w:t xml:space="preserve">Txistua Nafarroan dugun ondare kulturalaren zati bat da. Erdi Aroan ditu erroak eta gaur egun ere gure erkidegoan era guztietako ekitaldi, eszenatoki eta giroetan agertzen da.</w:t>
      </w:r>
    </w:p>
    <w:p>
      <w:pPr>
        <w:pStyle w:val="0"/>
        <w:suppressAutoHyphens w:val="false"/>
        <w:rPr>
          <w:rStyle w:val="1"/>
        </w:rPr>
      </w:pPr>
      <w:r>
        <w:rPr>
          <w:rStyle w:val="1"/>
        </w:rPr>
        <w:t xml:space="preserve">Europan aitzindaria da hiru zuloko moko-txirulen artean; ez dago tresna familia horretan beste txirularik, antzeko elkarte-ahalmena, garapen maila eta atxikimendu soziala edukitzera iristen denik.</w:t>
      </w:r>
    </w:p>
    <w:p>
      <w:pPr>
        <w:pStyle w:val="0"/>
        <w:suppressAutoHyphens w:val="false"/>
        <w:rPr>
          <w:rStyle w:val="1"/>
        </w:rPr>
      </w:pPr>
      <w:r>
        <w:rPr>
          <w:rStyle w:val="1"/>
        </w:rPr>
        <w:t xml:space="preserve">Ikusirik bere errotze sozial handia eta duen izaera poliedrikoa, protokolotik dantzetara, musika sinfonikoa edo egungo metodologiako material berritzaileenak barne, babes eta sustapen berezia behar duen tresna dugu, txistuak, gure kulturaren eta historiaren berezko tresna gisa, bizirik iraun dezan.</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 txistuaren irakaskuntza sar dezan, 2019-2020 ikasturtetik aurrera, Zaraitzu Ibarreko, Zangozako, Irunberriko, Lizarrako, Andosillako eta Tuterako musika-eskoletan, Nafarroako Gobernuak diruz lagunduta, irakasle tituludunekin eta musikako gradua dutenekin.</w:t>
      </w:r>
    </w:p>
    <w:p>
      <w:pPr>
        <w:pStyle w:val="0"/>
        <w:suppressAutoHyphens w:val="false"/>
        <w:rPr>
          <w:rStyle w:val="1"/>
        </w:rPr>
      </w:pPr>
      <w:r>
        <w:rPr>
          <w:rStyle w:val="1"/>
        </w:rPr>
        <w:t xml:space="preserve">Iruñean, 2019ko urtarrilaren 31n</w:t>
      </w:r>
    </w:p>
    <w:p>
      <w:pPr>
        <w:pStyle w:val="0"/>
        <w:suppressAutoHyphens w:val="false"/>
        <w:rPr>
          <w:rStyle w:val="1"/>
        </w:rPr>
      </w:pPr>
      <w:r>
        <w:rPr>
          <w:rStyle w:val="1"/>
        </w:rPr>
        <w:t xml:space="preserve">Foru parlamentaria: Laura Pérez Ruano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