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Rubén Velasco Fraile jaunak aurkeztutako galdera, tokiko poliziak Foruzaingoan sartzeari buruzko erregelamendua taxutzeari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Lehendakaritzako, Funtzio Publikoko, Barneko eta Justiziako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Rubén Velasco Fraile jaunak, Legebiltzarreko Erregelamenduan xedatuaren babesean, honako galdera hau aurkezten du, Lehendakaritzako, Funtzio Publikoko, Barneko eta Justiziako Batzordean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taxutuko dela Nafarroako tokiko polizietako langileak Foruzaingoan integratzeari buruzko erregelamendua eta zer esan nahi du zehatz-mehatz “integrazioa eskubide eta betebehar guztiekin eginen da” esaldiak?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Rubén Velasco Fraile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