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datos provisionales conocidos respecto a las solicitudes de prematriculación en Educación Infantil y Primaria para el próximo curso académico, formulada por la Ilma. Sra. D.ª María Chivite Navascués.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18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María Chivite Navascués, Portavoz del Grupo Parlamentario Partido Socialista de Navarra, al amparo de lo establecido en el Reglamento de la Cámara, formula para su contestación por parte de la Presidenta del Gobierno en el Pleno del día 21 febrero la siguiente pregunta oral de máxima actualidad: </w:t>
      </w:r>
    </w:p>
    <w:p>
      <w:pPr>
        <w:pStyle w:val="0"/>
        <w:suppressAutoHyphens w:val="false"/>
        <w:rPr>
          <w:rStyle w:val="1"/>
        </w:rPr>
      </w:pPr>
      <w:r>
        <w:rPr>
          <w:rStyle w:val="1"/>
        </w:rPr>
        <w:t xml:space="preserve">¿Qué opinión le merecen los datos provisionales conocidos respecto a las solicitudes de prematriculación en Educación Infantil y Primaria para el próximo curso académico? </w:t>
      </w:r>
    </w:p>
    <w:p>
      <w:pPr>
        <w:pStyle w:val="0"/>
        <w:suppressAutoHyphens w:val="false"/>
        <w:rPr>
          <w:rStyle w:val="1"/>
        </w:rPr>
      </w:pPr>
      <w:r>
        <w:rPr>
          <w:rStyle w:val="1"/>
        </w:rPr>
        <w:t xml:space="preserve">Pamplona, 18 de febrero de 2019 </w:t>
      </w:r>
    </w:p>
    <w:p>
      <w:pPr>
        <w:pStyle w:val="0"/>
        <w:suppressAutoHyphens w:val="false"/>
        <w:rPr>
          <w:rStyle w:val="1"/>
        </w:rPr>
      </w:pPr>
      <w:r>
        <w:rPr>
          <w:rStyle w:val="1"/>
        </w:rPr>
        <w:t xml:space="preserve">La Parlamentaria Foral: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