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Maribel García Malo andreak egindako galderaren erantzuna, Foru Diputazioak emana, egoitza geriatrikoen itun-eredu berrian tarifak aldatu izanaren ondorioei buruzkoa. Galdera 2018ko azaroaren 2ko 131.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atxikitako foru parlamentari Maribel García Malo andreak galdera egin du egoitza geriatrikoen itun-eredu berrian tarifak aldatu izanaren ondorioei buruz (9-18/PES-00234). Hona Nafarroako Gobernuko Eskubide Sozialetako kontseilariaren erantzuna: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Tarifetan bi sistema egotea eta haiek geroztik batean bildu izana, bai eta ResideN kontzertazio-sisteman egoitzetarako itun-modulu bakar bat egotea ere, mendekotasun gradua edozein dela ere, erabiltzaileentzako graduaren araberako tarifa desberdinei eutsiz, berekin ekarri zuen erabiltzaile horietako batzuek ordaindu beharreko zerbitzuaren prezioak gora egitea.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Berriz ere esanen dugu proposamen bat egin dela egoitza-zerbitzuetako erabiltzaileek ez dezaten tarifa finko bat ordaindu beren mendekotasun graduaren arabera; izan ere, gradu hori edozein dela ere, ekarpena norberaren gaitasun ekonomikoaren araberakoa izanen da. Departamentuak erreferentziako gehieneko prezioa ezarriko du (sekula ez du gaindituko zerbitzuaren kostuaren % 90a, osasun-kostuak kenduta), eta horren gainean kasuko gutxipenak eginen dira, erabiltzailearen gaitasun ekonomikoaren arabera, eta hortik ordaindu beharreko tarifa aterako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Galdera parlamentarioan aipatutako agerraldian, balorazio bat egin genuen jada tarifen sistema aldatzeak ekarri zuen kostu ekonomikoari buruz eta hark egoitza-postuen erabiltzaileengan izanen zuen eraginari buruz. Zailtasun juridiko eta teknikoak tarteko, ezin da ukituei kalte-ordain ekonomikoa emateko proposamena gauzatu. Departamentu honen apustuak jarraitzen du izaten gizarte zerbitzuetarako sarbidean ekarpen ekonomikoko sistema zuzenagoa definitzea.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Miguel Laparra Navarro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