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Helduen Bigarren Hezkuntzako Nafarroako Institutuko espazio-faltarako konponbideari buruzkoa. Galdera 2018ko azaroaren 16ko 139.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abenduaren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talde parlamentarioari (UPN) atxikitako foru parlamentari Alberto Catalán Higueras jaunak idatziz erantzuteko galdera egin du (9-18/PES-00242). Hauxe da Nafarroako Hezkuntzako kontseilariaren erantzuna: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Félix Urabayen Helduen Bigarren Hezkuntzako Nafarroako Institutua ikastetxea antzinako Navarro Villoslada IParen eraikinera aldatu zen, Iruñeko Udalak 2014an Nafarroako Gobernuari higiezinaren erabilera laga ondoren.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Ikastetxe horren matrikularen bilakaera aldakorra izan da azken urteetan; dena den, azken bost urteetan matrikula nabarmen jaitsi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Gainera, Haur Hezkuntzako bigarren zikloko, Lehen Hezkuntzako eta Bigarren Hezkuntzako irakaskuntzak ematen dituzten ikastetxeen gutxieneko baldintzak ezartzen dituen otsailaren 12ko 132/2010 Errege Dekretuaren lehen xedapen gehigarrian honako hau ezartzen da helduen hezkuntza eskaintzen duten ikastetxeei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“2. Derrigorrezko bigarren hezkuntzako edo/eta batxilergoko ikasketak ematen dituzten helduentzako ikastetxeak errege dekretu honetan xedatutakoa bete beharko dute instalazioei eta irakasleen titulazioari dagokienez. Instalazioetarako baldintzak helduen irakaskuntzei buruzko berariazko antolamenduari egokituko zaizkio.”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gorabehera, Hezkuntza Departamentua Felix Urabayen Helduen Bigarren Hezkuntzako Nafarroako Institutuaren eta José María Iribarren Helduentzako Hezkuntza Iraunkorreko Ikastetxe Publikoaren leku-beharrak aztertzen ari da, Euskarabideak 2019an libre utziko duen tokia bi ikastetxe horien beharrizanei begira banatzeko.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Azterlan horren emaitzekin, eta bi ikastetxe horien beharrizanei begiratuta, Hezkuntza Departamentuak ikastetxe bakoitzari behar dituen tokiak esleituko dizkio, Euskarabideak behin betiko libre uzten duen tokia hobeki aprobetxatze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abenduaren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 eta Gobernuko eleduna: María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