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Muniain Lacasia jaunak aurkeztutako galdera, Nafarroako Gobernuan karguak dituzten laur alderdi politikok bitarteko eta baliabide publikoak erabiliz egindako publizitate-bideoari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Juan Luis Sánchez de Muniain Lacasia jaunak honako galdera hau aurkezten du, Lehendakaritzako, Berdintasuneko, Funtzio Publikoko eta Barneko kontseilariak Osoko Bilkuran ahoz erantzun dezan:</w:t>
      </w:r>
    </w:p>
    <w:p>
      <w:pPr>
        <w:pStyle w:val="0"/>
        <w:suppressAutoHyphens w:val="false"/>
        <w:rPr>
          <w:rStyle w:val="1"/>
        </w:rPr>
      </w:pPr>
      <w:r>
        <w:rPr>
          <w:rStyle w:val="1"/>
        </w:rPr>
        <w:t xml:space="preserve">Erretiratuko al duzu Nafarroako Gobernuan karguak dituzten laur alderdi politikok bitarteko eta baliabide publikoak erabiliz egindako publizitate-bideoa?</w:t>
      </w:r>
    </w:p>
    <w:p>
      <w:pPr>
        <w:pStyle w:val="0"/>
        <w:suppressAutoHyphens w:val="false"/>
        <w:rPr>
          <w:rStyle w:val="1"/>
        </w:rPr>
      </w:pPr>
      <w:r>
        <w:rPr>
          <w:rStyle w:val="1"/>
        </w:rPr>
        <w:t xml:space="preserve">Iruñean, 2019ko irailaren 11n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