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Adolfo Araiz Flamarique jaunak aurkezturiko interpelazioa, Foruzaingo-ereduaren arloko ildo orokorrei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Adolfo Araiz Flamarique jaunak, Legebiltzarreko Erregelamendu indardunean ezarritakoaren babesean, Nafarroako Gobernuari zuzendutako interpelazio hau aurkezten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Gobernuaren jarduna babesten duten lau indar politikoek sinatutako legegintza-akordioan jasota ageri da urgentziazkoa dela Barne politikaren arloan Foruzaingoa “antolatzeko eta modernizatzeko plan estrategiko berri bat taxutzea”.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Remírez kontseilariak, Parlamentuko kasuko batzordean eginiko agerraldian, ez zuen zehaztu zer eredu aldezten duen Gobernuak Foruzaingoarentzat, talde parlamentario honek horri buruz galdetu zion arren.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Nafarroako Gobernuari interpelazio hau aurkezten diogu, Osoko Bilkuran azal dezan zeintzuk diren Gobernuaren ildo nagusiak Foruzaingoarentzako eredua dela 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