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Elkarrizketa Sozialaren Kontseilua lehenbailehen dei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28an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Alzórriz Goñi jaunak, Legebiltzarreko Erregelamenduan ezarritakoaren babesean, honako mozio hau aurkezten du, Osoko Bilkuran eztabaidatzeko. Mozioaren bidez, Nafarroako Gobernua premiatzen da urgentziaz egin dezan Elkarrizketa Sozialerako Kontseilurako deialdia.</w:t>
      </w:r>
    </w:p>
    <w:p>
      <w:pPr>
        <w:pStyle w:val="0"/>
        <w:suppressAutoHyphens w:val="false"/>
        <w:rPr>
          <w:rStyle w:val="1"/>
        </w:rPr>
      </w:pPr>
      <w:r>
        <w:rPr>
          <w:rStyle w:val="1"/>
        </w:rPr>
        <w:t xml:space="preserve">Garapen ekonomiko eta sozialerako funts-funtsezkoak dira elkarrizketa- eta akordio-esparruak, gobernuen eta ordezkaritasun handieneko solaskide sozialen artekoak. Europar Batasunean, aurrerapauso guztiz nabarmenak ematen ari dira elkarrizketa iraunkorreko esparru horien instituzionalizazioan. Europa 2020 Estrategiak barnean hartzen ditu solaskide sozialak, oinarrizko parte bat direlakoan bai kontsultarako bai parte hartzeko, Europar Batasunean gobernantza publikoa eta erreforma ekonomikoak eta sozialak hobetze aldera.</w:t>
      </w:r>
    </w:p>
    <w:p>
      <w:pPr>
        <w:pStyle w:val="0"/>
        <w:suppressAutoHyphens w:val="false"/>
        <w:rPr>
          <w:rStyle w:val="1"/>
        </w:rPr>
      </w:pPr>
      <w:r>
        <w:rPr>
          <w:rStyle w:val="1"/>
        </w:rPr>
        <w:t xml:space="preserve">Espainiako Konstituzioak aitortu egiten du ordezkaritasun handiena duten enpresa-erakunde eta sindikatuek berezkoak dituzten interesak defendatu eta sustatzeko daukaten zeregina, eta, nolakotasun horrekin, konstituzio-izaerako munta ematen die. Agindu horren babesean, Nafarroako Elkarrizketa Sozialerako Kontseilua sortzea onetsi zen Nafarroan, gizarte-eragile horiekiko aitorpen formal gisa, eta, halaber, behar dituzten eremu instituzionalak emateko, berezkoak dituzten interes ekonomiko eta sozialen defentsaren eta sustapenaren zeregina bete ahal izan dezaten. Defentsa horren adierazpen gorena da, hain zuzen, enplegu planak prestatzea, dokumentu horiek irudikatzen baitute enplegu eta garapen arloko politika osoa; kasu honetan, Nafarroako Foru Komunitateko politika markatuko duena.</w:t>
      </w:r>
    </w:p>
    <w:p>
      <w:pPr>
        <w:pStyle w:val="0"/>
        <w:suppressAutoHyphens w:val="false"/>
        <w:rPr>
          <w:rStyle w:val="1"/>
        </w:rPr>
      </w:pPr>
      <w:r>
        <w:rPr>
          <w:rStyle w:val="1"/>
        </w:rPr>
        <w:t xml:space="preserve">Aurre egin beharreko erronka handiak planteatzen dizkigu etorkizunak, hala nola garapen industrial orekatua, plantillen gaztetzea, ekonomiaren eraldaketa digitala edo klima-aldaketaren aurkako borrokari ekitea. Gainera, Nafarroan oraindik ere daukagu langabezia-tasa altu bat eta lan-prekarietatearen maila onartezin bat, eta horiek gauzatzen dira, besteak beste, soldata baxuetan, behin-behinekotasun tasa ikaragarrian, lanaldi partzialeko lan gehiegitan, lan-istripuen tasaren eta lanbide-gaixotasunen gorakadan, soldata-arrakala nabarmenean edo ezkutuko ekonomiaren eta aitortu gabeko enpleguaren maila altuetan.</w:t>
      </w:r>
    </w:p>
    <w:p>
      <w:pPr>
        <w:pStyle w:val="0"/>
        <w:suppressAutoHyphens w:val="false"/>
        <w:rPr>
          <w:rStyle w:val="1"/>
        </w:rPr>
      </w:pPr>
      <w:r>
        <w:rPr>
          <w:rStyle w:val="1"/>
        </w:rPr>
        <w:t xml:space="preserve">Arazo horiek, beste askoren artean, justifikatzen dute eragile ekonomiko eta sozial guztiekin ahalik eta elkarrizketa eta adostasunik handiena erdiestea Nafarroarako Enplegu Plan bat prestatzeko.</w:t>
      </w:r>
    </w:p>
    <w:p>
      <w:pPr>
        <w:pStyle w:val="0"/>
        <w:suppressAutoHyphens w:val="false"/>
        <w:rPr>
          <w:rStyle w:val="1"/>
        </w:rPr>
      </w:pPr>
      <w:r>
        <w:rPr>
          <w:rStyle w:val="1"/>
        </w:rPr>
        <w:t xml:space="preserve">Azaldutako guztiagatik, Nafarroako Alderdi Sozialista talde parlamentarioak honako erabaki proposamen hau aurkezten du:</w:t>
      </w:r>
    </w:p>
    <w:p>
      <w:pPr>
        <w:pStyle w:val="0"/>
        <w:suppressAutoHyphens w:val="false"/>
        <w:rPr>
          <w:rStyle w:val="1"/>
        </w:rPr>
      </w:pPr>
      <w:r>
        <w:rPr>
          <w:rStyle w:val="1"/>
        </w:rPr>
        <w:t xml:space="preserve">1. Nafarroako Parlamentuak Nafarroako Gobernua premiatzen du urgentziaz egin dezan Nafarroako Elkarrizketa Sozialerako Kontseilurako deialdia.</w:t>
      </w:r>
    </w:p>
    <w:p>
      <w:pPr>
        <w:pStyle w:val="0"/>
        <w:suppressAutoHyphens w:val="false"/>
        <w:rPr>
          <w:rStyle w:val="1"/>
        </w:rPr>
      </w:pPr>
      <w:r>
        <w:rPr>
          <w:rStyle w:val="1"/>
        </w:rPr>
        <w:t xml:space="preserve">2. Nafarroako Parlamentuak Nafarroako Gobernua premiatzen du etorkizuneko Nafarroako enplegu plana erakunde sindikalekin eta enpresa-erakundeekin adostu dezan.</w:t>
      </w:r>
    </w:p>
    <w:p>
      <w:pPr>
        <w:pStyle w:val="0"/>
        <w:suppressAutoHyphens w:val="false"/>
        <w:rPr>
          <w:rStyle w:val="1"/>
        </w:rPr>
      </w:pPr>
      <w:r>
        <w:rPr>
          <w:rStyle w:val="1"/>
        </w:rPr>
        <w:t xml:space="preserve">3. Nafarroako Parlamentuak Nafarroako Gobernua premiatzen du etorkizuneko Nafarroako enplegu plana gehienez ere urtebeteko epean onets dezan, Nafarroako Elkarrizketa Sozialerako Kontseiluaren baitan.</w:t>
      </w:r>
    </w:p>
    <w:p>
      <w:pPr>
        <w:pStyle w:val="0"/>
        <w:suppressAutoHyphens w:val="false"/>
        <w:rPr>
          <w:rStyle w:val="1"/>
        </w:rPr>
      </w:pPr>
      <w:r>
        <w:rPr>
          <w:rStyle w:val="1"/>
        </w:rPr>
        <w:t xml:space="preserve">Iruñean, 2019ko urriaren 23an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