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Isabel García Malo andreak aurkezturiko mozioa, zeinaren bidez Nafarroako Gobernua premiatzen baita Elkarrizketa Sozialerako Kontseilua bil dezan, Enplegu Plana taxutzeko bide-orria lehenbailehen berrikusteko eta horri berriz ekiteko.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urriaren 28an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Navarra Suma talde parlamentarioko kide Maribel García Malo andreak, Legebiltzarreko Erregelamenduan xedatuaren babesean, mozio hau aurkezten du, Osoko Bilkuran eztabaidatu eta bozkatzeko:</w:t>
      </w:r>
    </w:p>
    <w:p>
      <w:pPr>
        <w:pStyle w:val="0"/>
        <w:suppressAutoHyphens w:val="false"/>
        <w:rPr>
          <w:rStyle w:val="1"/>
        </w:rPr>
      </w:pPr>
      <w:r>
        <w:rPr>
          <w:rStyle w:val="1"/>
        </w:rPr>
        <w:t xml:space="preserve">Gaur, ikuspegi ekonomiko eta sozialetik ziurgabetasunekoa den egoera batean aurkitzen gara. Biztanleria Aktiboaren Inkestako hirugarren hiruhilekoaren datuak negatiboak dira. Horien arabera biztanle gehiago dago, baina biztanleria aktibo gutxiago (lanean edo lan bila ari den jendea), okupatu gutxiago (lanean ari den jendea), eta langabetu gehiago. Hiruhileko honetan, Nafarroan % 7,57ko igoera (1.800) izan du langabeziak, eta 25.900 pertsonakoa izatera iritsi da. Gure langabezia-tasa, % 8,19, Espainiako baxuenetakoa da oraindik ere, nahiz eta beste autonomia erkidego batzuk hurbiltzen ari zaizkigun.</w:t>
      </w:r>
    </w:p>
    <w:p>
      <w:pPr>
        <w:pStyle w:val="0"/>
        <w:suppressAutoHyphens w:val="false"/>
        <w:rPr>
          <w:rStyle w:val="1"/>
        </w:rPr>
      </w:pPr>
      <w:r>
        <w:rPr>
          <w:rStyle w:val="1"/>
        </w:rPr>
        <w:t xml:space="preserve">Gobernuen eta eragile ekonomiko eta sozialen (zehazki, enpresa- eta sindikatu-erakundeen) arteko adostasun handiak izan dira ohiko jokamoldea hamarkada askotan zehar, aurrerapauso sozial aipagarrienetariko batzuk lortzeko bai Nafarroan bai Europako eskualderik aurreratuenetan; halaber, erronka sozioekonomiko handiei heltzeko edo ziurgabetasunez beteriko koiunturei aurre egiteko.</w:t>
      </w:r>
    </w:p>
    <w:p>
      <w:pPr>
        <w:pStyle w:val="0"/>
        <w:suppressAutoHyphens w:val="false"/>
        <w:rPr>
          <w:rStyle w:val="1"/>
        </w:rPr>
      </w:pPr>
      <w:r>
        <w:rPr>
          <w:rStyle w:val="1"/>
        </w:rPr>
        <w:t xml:space="preserve">Horrela dio 2017ko urtarrilaren 25ean Gobernuak eta ordezkaritasun handieneko eragile ekonomiko eta sozialek Elkarrizketa Sozialaren Kontseiluko Batzorde Iraunkorrean iritsi zuten akordioak. Hain zuzen, Parlamentuak aldezturikoa izan zen akordioa, ezen otsailaren 6an adierazpen instituzional bat onetsi baitzuen, honela zioena: “Nafarroako Parlamentuak bere egiten du elkarrizketa soziala, Nafarroako Foru Komunitaterako garapen ekonomiko eta sozial orekatu bat lortzeko osagarri funtsezko eta estrategiko gisa”. Adierazpena Nafarroako Alderdi Sozialistaren talde parlamentarioak aurkeztua zen.</w:t>
      </w:r>
    </w:p>
    <w:p>
      <w:pPr>
        <w:pStyle w:val="0"/>
        <w:suppressAutoHyphens w:val="false"/>
        <w:rPr>
          <w:rStyle w:val="1"/>
        </w:rPr>
      </w:pPr>
      <w:r>
        <w:rPr>
          <w:rStyle w:val="1"/>
        </w:rPr>
        <w:t xml:space="preserve">Akordio horretan ibilbide-orri bat jasotzen zen enplegu-plana egiteko, eta xedatzen zen Elkarrizketa Sozialaren Kontseiluari dagokiola plan hori onestearen eskumena. Onespen hori ezinbesteko baldintza zen Gobernuak geroago onespen formala eman ziezaion eta azkenik Parlamentuak berrets zezan.</w:t>
      </w:r>
    </w:p>
    <w:p>
      <w:pPr>
        <w:pStyle w:val="0"/>
        <w:suppressAutoHyphens w:val="false"/>
        <w:rPr>
          <w:rStyle w:val="1"/>
        </w:rPr>
      </w:pPr>
      <w:r>
        <w:rPr>
          <w:rStyle w:val="1"/>
        </w:rPr>
        <w:t xml:space="preserve">Aurreko Gobernuak ez zuen ibilbide-orri hori bete. Enplegu-planik ez edukitzeak badakar ondoriorik. Biztanleria Aktiboaren azken Inkestako datuetan ikusten den bezala, enplegu-alorrean Nafarroak lehiakortasuna galdu du beste autonomia erkidego batzuen aldean. Azken horiek izan dira gai, bai, enplegu-plan bat adosteko.</w:t>
      </w:r>
    </w:p>
    <w:p>
      <w:pPr>
        <w:pStyle w:val="0"/>
        <w:suppressAutoHyphens w:val="false"/>
        <w:rPr>
          <w:rStyle w:val="1"/>
        </w:rPr>
      </w:pPr>
      <w:r>
        <w:rPr>
          <w:rStyle w:val="1"/>
        </w:rPr>
        <w:t xml:space="preserve">Horregatik guztiagatik, Navarra Suma talde parlamentarioak honako erabaki proposamena aurkezten du:</w:t>
      </w:r>
    </w:p>
    <w:p>
      <w:pPr>
        <w:pStyle w:val="0"/>
        <w:suppressAutoHyphens w:val="false"/>
        <w:rPr>
          <w:rStyle w:val="1"/>
        </w:rPr>
      </w:pPr>
      <w:r>
        <w:rPr>
          <w:rStyle w:val="1"/>
        </w:rPr>
        <w:t xml:space="preserve">Nafarroako Parlamentuak Nafarroako Gobernuko lehendakaria premiatzen du Nafarroako Elkarrizketa Sozialerako Kontseilurako deialdia egin dezan hilabeteko epean, berriro heltzearren, berrikusiz, Kontseiluko Batzorde Iraunkorrak 2017ko urtarrilaren 25ean onetsitako ibilbide-orriari, zeina enplegu-plan bat prestatzekoa baita.</w:t>
      </w:r>
    </w:p>
    <w:p>
      <w:pPr>
        <w:pStyle w:val="0"/>
        <w:suppressAutoHyphens w:val="false"/>
        <w:rPr>
          <w:rStyle w:val="1"/>
        </w:rPr>
      </w:pPr>
      <w:r>
        <w:rPr>
          <w:rStyle w:val="1"/>
        </w:rPr>
        <w:t xml:space="preserve">Iruñean, 2019ko urriaren 24an</w:t>
      </w:r>
    </w:p>
    <w:p>
      <w:pPr>
        <w:pStyle w:val="0"/>
        <w:suppressAutoHyphens w:val="false"/>
        <w:rPr>
          <w:rStyle w:val="1"/>
        </w:rPr>
      </w:pPr>
      <w:r>
        <w:rPr>
          <w:rStyle w:val="1"/>
        </w:rPr>
        <w:t xml:space="preserve">Foru parlamentaria: Maribel García Malo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