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que dé inicio a los trámites pertinentes para que el aeropuerto de Noáin-Pamplona sea denominado ‘Aeropuerto Virgilio Leret’, presentada por el Ilmo. Sr. D. Koldo Martínez Urionabarrenetxea.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Koldo Martinez Urionabarrenetxea, Parlamentario del Grupo Parlamentario Geroa Bai, al amparo de lo establecido en el Reglamento de la Cámara, presenta la siguiente moción para su debate en el Pleno de esta Cámara.</w:t>
      </w:r>
    </w:p>
    <w:p>
      <w:pPr>
        <w:pStyle w:val="0"/>
        <w:suppressAutoHyphens w:val="false"/>
        <w:rPr>
          <w:rStyle w:val="1"/>
        </w:rPr>
      </w:pPr>
      <w:r>
        <w:rPr>
          <w:rStyle w:val="1"/>
        </w:rPr>
        <w:t xml:space="preserve">En la madrugada del 18 de julio de 1936 era asesinado en Melilla Virgilio Leret, militar pamplonés, ingeniero, aviador e inventor del motor a reacción, por ser fiel al Gobierno de la II República. Leret fue uno de los primeros oficiales del Ejército ejecutados por los sublevados. En este sentido, consideramos que es el momento de honrar su memoria denominando al aeropuerto de Noain-Pamplona “Aeropuerto Virgilio Leret”.</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El Parlamento de Navarra insta al Gobierno de España a que dé inicio a los trámites pertinentes para que el aeropuerto de Noáin-Pamplona sea denominado “Aeropuerto Virgilio Leret”.</w:t>
      </w:r>
    </w:p>
    <w:p>
      <w:pPr>
        <w:pStyle w:val="0"/>
        <w:suppressAutoHyphens w:val="false"/>
        <w:rPr>
          <w:rStyle w:val="1"/>
        </w:rPr>
      </w:pPr>
      <w:r>
        <w:rPr>
          <w:rStyle w:val="1"/>
        </w:rPr>
        <w:t xml:space="preserve">En Pamplona-lruña, a 25 octubre de 2019</w:t>
      </w:r>
    </w:p>
    <w:p>
      <w:pPr>
        <w:pStyle w:val="0"/>
        <w:suppressAutoHyphens w:val="false"/>
        <w:rPr>
          <w:rStyle w:val="1"/>
        </w:rPr>
      </w:pPr>
      <w:r>
        <w:rPr>
          <w:rStyle w:val="1"/>
        </w:rPr>
        <w:t xml:space="preserve">El Parlamentario Foral: Koldo Martínez Urionabarrenetxea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