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LGTBI+ pertsonentzako berdintasun sozialeko politikak sendotze aldera Nafarroako Berdintasunerako Institutuak sortutako zuzendariordetzari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Departamentuak zer balorazio egiten du Nafarroako Berdintasunerako Institutuan zuzendariordetza bat sortu izanari buruz, LGTBI+ pertsonentzako berdintasun sozialeko politikak sendotzekoa?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