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7A" w:rsidRDefault="00B5197A" w:rsidP="00B5197A">
      <w:bookmarkStart w:id="0" w:name="_GoBack"/>
      <w:r>
        <w:t xml:space="preserve">El Consejero de Desarrollo Económico que suscribe, en respuesta a la pregunta parlamentaria 10-19/PES-00055 formulada por D. Miguel </w:t>
      </w:r>
      <w:proofErr w:type="spellStart"/>
      <w:r>
        <w:t>Bujanda</w:t>
      </w:r>
      <w:proofErr w:type="spellEnd"/>
      <w:r>
        <w:t xml:space="preserve"> </w:t>
      </w:r>
      <w:proofErr w:type="spellStart"/>
      <w:r>
        <w:t>Cirauqui</w:t>
      </w:r>
      <w:proofErr w:type="spellEnd"/>
      <w:r>
        <w:t>, parlamentario foral adscrito al Grupo de Navarra Suma (NA+), relativa a la convocatoria de ayudas a la industria agroalimentaria, por la presente tiene el honor de informar lo siguiente:</w:t>
      </w:r>
    </w:p>
    <w:p w:rsidR="00B5197A" w:rsidRDefault="00B5197A" w:rsidP="00B5197A">
      <w:r>
        <w:t xml:space="preserve">La industria agroalimentaria, con su cadena de valor, configura y </w:t>
      </w:r>
      <w:proofErr w:type="spellStart"/>
      <w:r>
        <w:t>tracciona</w:t>
      </w:r>
      <w:proofErr w:type="spellEnd"/>
      <w:r>
        <w:t xml:space="preserve"> este sector estratégico de Navarra, recogido como tal en la Estrategia de Desarrollo Inteligente de Navarra, S3. Por ello, es destinataria de diferentes líneas de ayudas, siendo el sector que mayor contribución recibe del conjunto del presupuesto foral. Este apoyo está contribuyendo en un crecimiento a mayor ritmo que el resto de los sectores industriales en facturación, empleo y exportaciones. </w:t>
      </w:r>
    </w:p>
    <w:p w:rsidR="00B5197A" w:rsidRDefault="00B5197A" w:rsidP="00B5197A">
      <w:r>
        <w:t>La convocatoria de ayudas a la inversión de las industrias agroalimentarias de 2017 contemplaba actuaciones desde su fecha de publicación, el 25/10/2017 hasta el 30/06/2019.</w:t>
      </w:r>
    </w:p>
    <w:p w:rsidR="00B5197A" w:rsidRDefault="00B5197A" w:rsidP="00B5197A">
      <w:r>
        <w:t xml:space="preserve">En relación a la intención del Gobierno de Navarra de volver a sacar esta convocatoria, procede informar que con fecha 07/08/2019, se publicó la convocatoria 2019 de ayudas a la inversión en la industria agroalimentaria. Dicha convocatoria 2019 tiene en la actualidad </w:t>
      </w:r>
      <w:proofErr w:type="gramStart"/>
      <w:r>
        <w:t>abierto</w:t>
      </w:r>
      <w:proofErr w:type="gramEnd"/>
      <w:r>
        <w:t xml:space="preserve"> el plazo para presentar solicitudes hasta el 30/11/2019, y para actuaciones, desde la fecha de publicación hasta 30/06/2020. La convocatoria está dotada de un presupuesto de 10.042.350 euros. </w:t>
      </w:r>
    </w:p>
    <w:p w:rsidR="00B5197A" w:rsidRDefault="00B5197A" w:rsidP="00B5197A">
      <w:r>
        <w:t>En este momento se están recibiendo las solicitudes, habiéndose recibido a fecha de hoy 29 solicitudes, de las cuales 3 no son viables (1 ha sido anulada por el beneficiario y 2 no cumplen con el objeto de la convocatoria). Son, por tanto, 26 solicitudes hasta la fecha.</w:t>
      </w:r>
    </w:p>
    <w:p w:rsidR="00B5197A" w:rsidRDefault="00B5197A" w:rsidP="00B5197A">
      <w:r>
        <w:t>Es cuanto tengo el honor de informar en cumplimiento de lo dispuesto en el artículo 194 del Reglamento del Parlamento de Navarra.</w:t>
      </w:r>
    </w:p>
    <w:p w:rsidR="00B5197A" w:rsidRDefault="00B5197A" w:rsidP="00B5197A">
      <w:r>
        <w:t>En Pamplona, el 26 de septiembre de 2019.</w:t>
      </w:r>
    </w:p>
    <w:p w:rsidR="00D9032D" w:rsidRDefault="00B5197A" w:rsidP="00B5197A">
      <w:r>
        <w:t xml:space="preserve">El Consejero de Desarrollo Económico y Empresarial: Manu </w:t>
      </w:r>
      <w:proofErr w:type="spellStart"/>
      <w:r>
        <w:t>Ayerdi</w:t>
      </w:r>
      <w:proofErr w:type="spellEnd"/>
      <w:r>
        <w:t xml:space="preserve"> </w:t>
      </w:r>
      <w:proofErr w:type="spellStart"/>
      <w:r>
        <w:t>Olaizola</w:t>
      </w:r>
      <w:bookmarkEnd w:id="0"/>
      <w:proofErr w:type="spellEnd"/>
    </w:p>
    <w:sectPr w:rsidR="00D903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7A"/>
    <w:rsid w:val="006305A7"/>
    <w:rsid w:val="00B5197A"/>
    <w:rsid w:val="00D9032D"/>
    <w:rsid w:val="00DD75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1668</Characters>
  <Application>Microsoft Office Word</Application>
  <DocSecurity>0</DocSecurity>
  <Lines>13</Lines>
  <Paragraphs>3</Paragraphs>
  <ScaleCrop>false</ScaleCrop>
  <Company>Hewlett-Packard Company</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2019-10-15T09:17:00Z</dcterms:created>
  <dcterms:modified xsi:type="dcterms:W3CDTF">2019-11-21T09:08:00Z</dcterms:modified>
</cp:coreProperties>
</file>