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80" w:rsidRPr="008A4480" w:rsidRDefault="0023143A" w:rsidP="0023143A">
      <w:pPr>
        <w:pStyle w:val="Default"/>
        <w:jc w:val="both"/>
        <w:rPr>
          <w:rFonts w:ascii="Calibri" w:hAnsi="Calibri"/>
          <w:sz w:val="22"/>
          <w:szCs w:val="22"/>
          <w:lang w:val="es-ES_tradnl"/>
        </w:rPr>
      </w:pPr>
      <w:r w:rsidRPr="008A4480">
        <w:rPr>
          <w:rFonts w:ascii="Calibri" w:hAnsi="Calibri"/>
          <w:sz w:val="22"/>
          <w:szCs w:val="22"/>
          <w:lang w:val="es-ES_tradnl"/>
        </w:rPr>
        <w:t xml:space="preserve">El Consejero de Presidencia, Igualdad, Función Pública e Interior del Gobierno de Navarra, en relación con la petición de información formulada por el Parlamentario Foral Ilmo. </w:t>
      </w:r>
      <w:r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 xml:space="preserve">Sr. D. Adolfo </w:t>
      </w:r>
      <w:proofErr w:type="spellStart"/>
      <w:r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>Araiz</w:t>
      </w:r>
      <w:proofErr w:type="spellEnd"/>
      <w:r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 xml:space="preserve"> </w:t>
      </w:r>
      <w:proofErr w:type="spellStart"/>
      <w:r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>Flamarique</w:t>
      </w:r>
      <w:proofErr w:type="spellEnd"/>
      <w:r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>, ad</w:t>
      </w:r>
      <w:r w:rsidR="008A4480"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>scrito al Grupo Parlamentario EH Bildu Nafarroa</w:t>
      </w:r>
      <w:r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>,</w:t>
      </w:r>
      <w:r w:rsidRPr="008A4480">
        <w:rPr>
          <w:rFonts w:ascii="Calibri" w:hAnsi="Calibri"/>
          <w:sz w:val="22"/>
          <w:szCs w:val="22"/>
          <w:lang w:val="es-ES_tradnl"/>
        </w:rPr>
        <w:t xml:space="preserve"> acerca de</w:t>
      </w:r>
      <w:r w:rsidR="008A4480" w:rsidRPr="008A4480">
        <w:rPr>
          <w:rFonts w:ascii="Calibri" w:hAnsi="Calibri"/>
          <w:sz w:val="22"/>
          <w:szCs w:val="22"/>
          <w:lang w:val="es-ES_tradnl"/>
        </w:rPr>
        <w:t>l</w:t>
      </w:r>
      <w:r w:rsidRPr="008A4480">
        <w:rPr>
          <w:rFonts w:ascii="Calibri" w:hAnsi="Calibri"/>
          <w:sz w:val="22"/>
          <w:szCs w:val="22"/>
          <w:lang w:val="es-ES_tradnl"/>
        </w:rPr>
        <w:t xml:space="preserve"> </w:t>
      </w:r>
      <w:r w:rsidR="008A4480" w:rsidRPr="008A4480">
        <w:rPr>
          <w:rFonts w:ascii="Calibri" w:hAnsi="Calibri"/>
          <w:sz w:val="22"/>
          <w:szCs w:val="22"/>
          <w:lang w:val="es-ES_tradnl"/>
        </w:rPr>
        <w:t xml:space="preserve">incremento </w:t>
      </w:r>
      <w:r w:rsidRPr="008A4480">
        <w:rPr>
          <w:rFonts w:ascii="Calibri" w:hAnsi="Calibri"/>
          <w:sz w:val="22"/>
          <w:szCs w:val="22"/>
          <w:lang w:val="es-ES_tradnl"/>
        </w:rPr>
        <w:t xml:space="preserve">total de Consejerías y Direcciones Generales con respecto al Gobierno anterior </w:t>
      </w:r>
      <w:r w:rsidRPr="008A4480">
        <w:rPr>
          <w:rFonts w:ascii="Calibri" w:hAnsi="Calibri"/>
          <w:b/>
          <w:sz w:val="22"/>
          <w:szCs w:val="22"/>
          <w:lang w:val="es-ES_tradnl"/>
        </w:rPr>
        <w:t>(10-19/PES-00063),</w:t>
      </w:r>
      <w:r w:rsidRPr="008A4480">
        <w:rPr>
          <w:rFonts w:ascii="Calibri" w:hAnsi="Calibri"/>
          <w:sz w:val="22"/>
          <w:szCs w:val="22"/>
          <w:lang w:val="es-ES_tradnl"/>
        </w:rPr>
        <w:t xml:space="preserve"> tiene el honor de remitir la siguiente información:</w:t>
      </w:r>
    </w:p>
    <w:p w:rsidR="008A4480" w:rsidRPr="008A4480" w:rsidRDefault="0023143A" w:rsidP="0023143A">
      <w:pPr>
        <w:pStyle w:val="Prrafodelista"/>
        <w:numPr>
          <w:ilvl w:val="0"/>
          <w:numId w:val="1"/>
        </w:numPr>
        <w:ind w:left="0" w:firstLine="0"/>
        <w:jc w:val="both"/>
        <w:rPr>
          <w:b/>
          <w:sz w:val="22"/>
          <w:szCs w:val="22"/>
          <w:lang w:val="es-ES_tradnl"/>
        </w:rPr>
      </w:pPr>
      <w:r w:rsidRPr="008A4480">
        <w:rPr>
          <w:b/>
          <w:sz w:val="22"/>
          <w:szCs w:val="22"/>
          <w:lang w:val="es-ES_tradnl"/>
        </w:rPr>
        <w:t>¿Cuál ha sido el incremento total, en relación al anterior gobierno, del número de Consejerías y Direcciones Generales?</w:t>
      </w:r>
    </w:p>
    <w:p w:rsidR="0023143A" w:rsidRPr="008A4480" w:rsidRDefault="0023143A" w:rsidP="0023143A">
      <w:pPr>
        <w:pStyle w:val="Prrafodelista"/>
        <w:numPr>
          <w:ilvl w:val="0"/>
          <w:numId w:val="2"/>
        </w:numPr>
        <w:ind w:left="0" w:firstLine="0"/>
        <w:rPr>
          <w:sz w:val="22"/>
          <w:szCs w:val="22"/>
          <w:lang w:val="es-ES_tradnl"/>
        </w:rPr>
      </w:pPr>
      <w:r w:rsidRPr="008A4480">
        <w:rPr>
          <w:sz w:val="22"/>
          <w:szCs w:val="22"/>
          <w:lang w:val="es-ES_tradnl"/>
        </w:rPr>
        <w:t>Consejerías: 4</w:t>
      </w:r>
    </w:p>
    <w:p w:rsidR="008A4480" w:rsidRPr="008A4480" w:rsidRDefault="0023143A" w:rsidP="0023143A">
      <w:pPr>
        <w:pStyle w:val="Prrafodelista"/>
        <w:numPr>
          <w:ilvl w:val="0"/>
          <w:numId w:val="2"/>
        </w:numPr>
        <w:ind w:left="0" w:firstLine="0"/>
        <w:rPr>
          <w:sz w:val="22"/>
          <w:szCs w:val="22"/>
          <w:lang w:val="es-ES_tradnl"/>
        </w:rPr>
      </w:pPr>
      <w:r w:rsidRPr="008A4480">
        <w:rPr>
          <w:sz w:val="22"/>
          <w:szCs w:val="22"/>
          <w:lang w:val="es-ES_tradnl"/>
        </w:rPr>
        <w:t>Direcciones Generales, Gerencias y asimiladas: 10</w:t>
      </w:r>
    </w:p>
    <w:p w:rsidR="0023143A" w:rsidRPr="008A4480" w:rsidRDefault="0023143A" w:rsidP="0023143A"/>
    <w:tbl>
      <w:tblPr>
        <w:tblW w:w="7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498"/>
        <w:gridCol w:w="1311"/>
        <w:gridCol w:w="1241"/>
      </w:tblGrid>
      <w:tr w:rsidR="0023143A" w:rsidRPr="00E01548" w:rsidTr="0023143A">
        <w:trPr>
          <w:trHeight w:val="454"/>
        </w:trPr>
        <w:tc>
          <w:tcPr>
            <w:tcW w:w="299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CE6F1"/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DICIEMBRE  2018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SEPTIEMBRE 2019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DIFERENCIA           2019-2018</w:t>
            </w:r>
          </w:p>
        </w:tc>
      </w:tr>
      <w:tr w:rsidR="0023143A" w:rsidRPr="00E01548" w:rsidTr="0023143A">
        <w:trPr>
          <w:trHeight w:val="454"/>
        </w:trPr>
        <w:tc>
          <w:tcPr>
            <w:tcW w:w="2992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CONSEJERÍAS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23143A" w:rsidRPr="00E01548" w:rsidTr="0023143A">
        <w:trPr>
          <w:trHeight w:val="454"/>
        </w:trPr>
        <w:tc>
          <w:tcPr>
            <w:tcW w:w="2992" w:type="dxa"/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CONSEJEROS GN</w:t>
            </w:r>
          </w:p>
        </w:tc>
        <w:tc>
          <w:tcPr>
            <w:tcW w:w="1498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1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1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3143A" w:rsidRPr="00E01548" w:rsidTr="0023143A">
        <w:trPr>
          <w:trHeight w:val="454"/>
        </w:trPr>
        <w:tc>
          <w:tcPr>
            <w:tcW w:w="2992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DIRECCIONES GENERALES Y ASIMILADAS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23143A" w:rsidRPr="00E01548" w:rsidTr="0023143A">
        <w:trPr>
          <w:trHeight w:val="454"/>
        </w:trPr>
        <w:tc>
          <w:tcPr>
            <w:tcW w:w="2992" w:type="dxa"/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1498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1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31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3143A" w:rsidRPr="00E01548" w:rsidTr="0023143A">
        <w:trPr>
          <w:trHeight w:val="454"/>
        </w:trPr>
        <w:tc>
          <w:tcPr>
            <w:tcW w:w="2992" w:type="dxa"/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DELEGADO GN EN BRUSELAS</w:t>
            </w:r>
          </w:p>
        </w:tc>
        <w:tc>
          <w:tcPr>
            <w:tcW w:w="1498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</w:tr>
      <w:tr w:rsidR="0023143A" w:rsidRPr="00E01548" w:rsidTr="0023143A">
        <w:trPr>
          <w:trHeight w:val="454"/>
        </w:trPr>
        <w:tc>
          <w:tcPr>
            <w:tcW w:w="2992" w:type="dxa"/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DIRECTOR GERENTE</w:t>
            </w:r>
          </w:p>
        </w:tc>
        <w:tc>
          <w:tcPr>
            <w:tcW w:w="1498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1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1" w:type="dxa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143A" w:rsidRPr="00E01548" w:rsidTr="0023143A">
        <w:trPr>
          <w:trHeight w:val="454"/>
        </w:trPr>
        <w:tc>
          <w:tcPr>
            <w:tcW w:w="2992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8A44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JEFE POLICÍ</w:t>
            </w:r>
            <w:r w:rsidR="0023143A" w:rsidRPr="00E01548">
              <w:rPr>
                <w:rFonts w:ascii="Arial" w:hAnsi="Arial" w:cs="Arial"/>
                <w:color w:val="000000"/>
                <w:sz w:val="18"/>
                <w:szCs w:val="18"/>
              </w:rPr>
              <w:t>A FORAL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4F81BD"/>
              <w:right w:val="nil"/>
            </w:tcBorders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143A" w:rsidRPr="00E01548" w:rsidTr="0023143A">
        <w:trPr>
          <w:trHeight w:val="454"/>
        </w:trPr>
        <w:tc>
          <w:tcPr>
            <w:tcW w:w="299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GENERAL</w:t>
            </w:r>
          </w:p>
        </w:tc>
        <w:tc>
          <w:tcPr>
            <w:tcW w:w="149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9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31" w:type="dxa"/>
            <w:shd w:val="clear" w:color="auto" w:fill="DCE6F1"/>
            <w:noWrap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</w:tbl>
    <w:p w:rsidR="0023143A" w:rsidRPr="008A4480" w:rsidRDefault="0023143A" w:rsidP="0023143A"/>
    <w:p w:rsidR="008A4480" w:rsidRPr="008A4480" w:rsidRDefault="0023143A" w:rsidP="0023143A">
      <w:r w:rsidRPr="008A4480">
        <w:br w:type="page"/>
      </w:r>
    </w:p>
    <w:p w:rsidR="008A4480" w:rsidRPr="008A4480" w:rsidRDefault="0023143A" w:rsidP="0023143A">
      <w:pPr>
        <w:pStyle w:val="Prrafodelista"/>
        <w:numPr>
          <w:ilvl w:val="0"/>
          <w:numId w:val="1"/>
        </w:numPr>
        <w:ind w:left="0" w:firstLine="0"/>
        <w:jc w:val="both"/>
        <w:rPr>
          <w:b/>
          <w:sz w:val="22"/>
          <w:szCs w:val="22"/>
          <w:lang w:val="es-ES_tradnl"/>
        </w:rPr>
      </w:pPr>
      <w:r w:rsidRPr="008A4480">
        <w:rPr>
          <w:b/>
          <w:sz w:val="22"/>
          <w:szCs w:val="22"/>
          <w:lang w:val="es-ES_tradnl"/>
        </w:rPr>
        <w:lastRenderedPageBreak/>
        <w:t>Como consecuencia de dicho incremento, ¿qué personal de confianza (Jefaturas de gabinete, secretarías generales técnicas y personal administrativo) está previsto que deba de nombrarse? Interesaría el nº concreto por cada Departamento y el personal del mismo.</w:t>
      </w:r>
    </w:p>
    <w:p w:rsidR="0023143A" w:rsidRPr="008A4480" w:rsidRDefault="0023143A" w:rsidP="0023143A">
      <w:pPr>
        <w:pStyle w:val="Prrafodelista"/>
        <w:numPr>
          <w:ilvl w:val="0"/>
          <w:numId w:val="3"/>
        </w:numPr>
        <w:ind w:left="0" w:firstLine="0"/>
        <w:rPr>
          <w:sz w:val="22"/>
          <w:szCs w:val="22"/>
          <w:lang w:val="es-ES_tradnl"/>
        </w:rPr>
      </w:pPr>
      <w:r w:rsidRPr="008A4480">
        <w:rPr>
          <w:sz w:val="22"/>
          <w:szCs w:val="22"/>
          <w:lang w:val="es-ES_tradnl"/>
        </w:rPr>
        <w:t>Personal de Gabinete: 47</w:t>
      </w:r>
    </w:p>
    <w:p w:rsidR="0023143A" w:rsidRPr="008A4480" w:rsidRDefault="0023143A" w:rsidP="0023143A">
      <w:pPr>
        <w:pStyle w:val="Prrafodelista"/>
        <w:numPr>
          <w:ilvl w:val="0"/>
          <w:numId w:val="3"/>
        </w:numPr>
        <w:ind w:left="0" w:firstLine="0"/>
        <w:rPr>
          <w:sz w:val="22"/>
          <w:szCs w:val="22"/>
          <w:lang w:val="es-ES_tradnl"/>
        </w:rPr>
      </w:pPr>
      <w:r w:rsidRPr="008A4480">
        <w:rPr>
          <w:sz w:val="22"/>
          <w:szCs w:val="22"/>
          <w:lang w:val="es-ES_tradnl"/>
        </w:rPr>
        <w:t>Secretarías Generales Técnicas: 13</w:t>
      </w:r>
    </w:p>
    <w:p w:rsidR="0023143A" w:rsidRPr="008A4480" w:rsidRDefault="0023143A" w:rsidP="0023143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7"/>
        <w:gridCol w:w="967"/>
        <w:gridCol w:w="834"/>
        <w:gridCol w:w="967"/>
        <w:gridCol w:w="967"/>
        <w:gridCol w:w="967"/>
        <w:gridCol w:w="967"/>
        <w:gridCol w:w="958"/>
      </w:tblGrid>
      <w:tr w:rsidR="0023143A" w:rsidRPr="00E01548" w:rsidTr="0023143A">
        <w:trPr>
          <w:trHeight w:val="960"/>
        </w:trPr>
        <w:tc>
          <w:tcPr>
            <w:tcW w:w="1352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DEPARTAMENTO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ASESOR GABINETE PRESID.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SECRET. PRESID.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JEFE GABINETE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SECRET.  GABINETE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GABINETE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GABINETE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SECRET. GENER.</w:t>
            </w:r>
          </w:p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TÉCNICAS</w:t>
            </w:r>
          </w:p>
        </w:tc>
      </w:tr>
      <w:tr w:rsidR="0023143A" w:rsidRPr="00E01548" w:rsidTr="0023143A">
        <w:trPr>
          <w:trHeight w:val="288"/>
        </w:trPr>
        <w:tc>
          <w:tcPr>
            <w:tcW w:w="1352" w:type="pct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GOBIERNO DE NAVARRA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43A" w:rsidRPr="00E01548" w:rsidTr="0023143A">
        <w:trPr>
          <w:trHeight w:val="480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 xml:space="preserve">DEPARTAMENTO </w:t>
            </w:r>
            <w:r w:rsidR="008A4480" w:rsidRPr="00E01548">
              <w:rPr>
                <w:rFonts w:ascii="Arial" w:hAnsi="Arial" w:cs="Arial"/>
                <w:color w:val="000000"/>
                <w:sz w:val="16"/>
                <w:szCs w:val="16"/>
              </w:rPr>
              <w:t>DE PRESIDENCIA, IGUALDAD, FUNCIÓN PÚ</w:t>
            </w: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BLICA E INTERIOR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720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ORDENACION DEL TERRITORIO,</w:t>
            </w:r>
            <w:r w:rsidR="008A4480" w:rsidRPr="00E01548">
              <w:rPr>
                <w:rFonts w:ascii="Arial" w:hAnsi="Arial" w:cs="Arial"/>
                <w:color w:val="000000"/>
                <w:sz w:val="16"/>
                <w:szCs w:val="16"/>
              </w:rPr>
              <w:t xml:space="preserve"> VIVIENDA, PAISAJE Y PROYECTOS ESTRATÉ</w:t>
            </w: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GICOS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288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COHESION TERRITORIAL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288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8A44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ECONOMÍ</w:t>
            </w:r>
            <w:r w:rsidR="0023143A" w:rsidRPr="00E01548">
              <w:rPr>
                <w:rFonts w:ascii="Arial" w:hAnsi="Arial" w:cs="Arial"/>
                <w:color w:val="000000"/>
                <w:sz w:val="16"/>
                <w:szCs w:val="16"/>
              </w:rPr>
              <w:t>A Y HACIENDA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480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 w:rsidP="008A44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DESARROLLO ECON</w:t>
            </w:r>
            <w:r w:rsidR="008A4480" w:rsidRPr="00E01548">
              <w:rPr>
                <w:rFonts w:ascii="Arial" w:hAnsi="Arial" w:cs="Arial"/>
                <w:color w:val="000000"/>
                <w:sz w:val="16"/>
                <w:szCs w:val="16"/>
              </w:rPr>
              <w:t>Ó</w:t>
            </w: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MICO Y EMPRESARIAL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480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 w:rsidP="008A44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POL</w:t>
            </w:r>
            <w:r w:rsidR="008A4480" w:rsidRPr="00E01548">
              <w:rPr>
                <w:rFonts w:ascii="Arial" w:hAnsi="Arial" w:cs="Arial"/>
                <w:color w:val="000000"/>
                <w:sz w:val="16"/>
                <w:szCs w:val="16"/>
              </w:rPr>
              <w:t>Í</w:t>
            </w: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TICAS MIGRATORIAS Y JUSTICIA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288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8A44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EDUCACIÓ</w:t>
            </w:r>
            <w:r w:rsidR="0023143A" w:rsidRPr="00E01548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288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DERECHOS SOCIALES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288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SALUD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480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RELACIONES CIUDADANAS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480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UNIVERSIDAD, INNOVACIO</w:t>
            </w:r>
            <w:r w:rsidR="008A4480" w:rsidRPr="00E01548">
              <w:rPr>
                <w:rFonts w:ascii="Arial" w:hAnsi="Arial" w:cs="Arial"/>
                <w:color w:val="000000"/>
                <w:sz w:val="16"/>
                <w:szCs w:val="16"/>
              </w:rPr>
              <w:t>¡ÓN Y TRANSFORMACIÓ</w:t>
            </w: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N DIGITAL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480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DESARROLLO RURAL Y MEDIO AMBIENTE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288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DEPARTAMENTO DE CULTURA Y DEPORTE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3143A" w:rsidRPr="00E01548" w:rsidTr="0023143A">
        <w:trPr>
          <w:trHeight w:val="468"/>
        </w:trPr>
        <w:tc>
          <w:tcPr>
            <w:tcW w:w="1352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CE6F1"/>
            <w:vAlign w:val="center"/>
            <w:hideMark/>
          </w:tcPr>
          <w:p w:rsidR="0023143A" w:rsidRPr="00E01548" w:rsidRDefault="002314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01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bookmarkEnd w:id="0"/>
    </w:tbl>
    <w:p w:rsidR="008A4480" w:rsidRPr="008A4480" w:rsidRDefault="008A4480" w:rsidP="0023143A"/>
    <w:p w:rsidR="008A4480" w:rsidRPr="008A4480" w:rsidRDefault="0023143A" w:rsidP="0023143A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  <w:lang w:val="es-ES_tradnl"/>
        </w:rPr>
      </w:pPr>
      <w:r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>Es cuanto tengo el honor de informar en cumplimiento de lo dispuesto en el artículo 1</w:t>
      </w:r>
      <w:r w:rsidR="008A4480"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>9</w:t>
      </w:r>
      <w:r w:rsidRPr="008A4480">
        <w:rPr>
          <w:rFonts w:ascii="Calibri" w:hAnsi="Calibri" w:cs="Times New Roman"/>
          <w:color w:val="auto"/>
          <w:sz w:val="22"/>
          <w:szCs w:val="22"/>
          <w:lang w:val="es-ES_tradnl"/>
        </w:rPr>
        <w:t>4 del Reglamento del Parlamento de Navarra.</w:t>
      </w:r>
    </w:p>
    <w:p w:rsidR="0023143A" w:rsidRPr="008A4480" w:rsidRDefault="0023143A" w:rsidP="0023143A">
      <w:pPr>
        <w:jc w:val="center"/>
        <w:rPr>
          <w:rFonts w:ascii="Calibri" w:hAnsi="Calibri"/>
          <w:sz w:val="22"/>
          <w:szCs w:val="22"/>
        </w:rPr>
      </w:pPr>
      <w:r w:rsidRPr="008A4480">
        <w:rPr>
          <w:rFonts w:ascii="Calibri" w:hAnsi="Calibri"/>
          <w:sz w:val="22"/>
          <w:szCs w:val="22"/>
        </w:rPr>
        <w:t>Pamplona-</w:t>
      </w:r>
      <w:proofErr w:type="spellStart"/>
      <w:r w:rsidRPr="008A4480">
        <w:rPr>
          <w:rFonts w:ascii="Calibri" w:hAnsi="Calibri"/>
          <w:sz w:val="22"/>
          <w:szCs w:val="22"/>
        </w:rPr>
        <w:t>Iruñea</w:t>
      </w:r>
      <w:proofErr w:type="spellEnd"/>
      <w:r w:rsidRPr="008A4480">
        <w:rPr>
          <w:rFonts w:ascii="Calibri" w:hAnsi="Calibri"/>
          <w:sz w:val="22"/>
          <w:szCs w:val="22"/>
        </w:rPr>
        <w:t>, 27 de septiembre de 2019</w:t>
      </w:r>
    </w:p>
    <w:p w:rsidR="00FC752D" w:rsidRPr="008A4480" w:rsidRDefault="008A4480" w:rsidP="008A4480">
      <w:pPr>
        <w:jc w:val="center"/>
        <w:rPr>
          <w:rFonts w:ascii="Calibri" w:hAnsi="Calibri"/>
          <w:sz w:val="22"/>
          <w:szCs w:val="22"/>
        </w:rPr>
      </w:pPr>
      <w:r w:rsidRPr="008A4480">
        <w:rPr>
          <w:rFonts w:ascii="Calibri" w:hAnsi="Calibri"/>
          <w:sz w:val="22"/>
          <w:szCs w:val="22"/>
        </w:rPr>
        <w:t xml:space="preserve">El Consejero de Presidencia, Igualdad, Función Pública e Interior: </w:t>
      </w:r>
      <w:r w:rsidR="0023143A" w:rsidRPr="008A4480">
        <w:rPr>
          <w:rFonts w:ascii="Calibri" w:hAnsi="Calibri"/>
          <w:sz w:val="22"/>
          <w:szCs w:val="22"/>
        </w:rPr>
        <w:t xml:space="preserve">Javier </w:t>
      </w:r>
      <w:proofErr w:type="spellStart"/>
      <w:r w:rsidR="0023143A" w:rsidRPr="008A4480">
        <w:rPr>
          <w:rFonts w:ascii="Calibri" w:hAnsi="Calibri"/>
          <w:sz w:val="22"/>
          <w:szCs w:val="22"/>
        </w:rPr>
        <w:t>Remírez</w:t>
      </w:r>
      <w:proofErr w:type="spellEnd"/>
      <w:r w:rsidR="0023143A" w:rsidRPr="008A4480">
        <w:rPr>
          <w:rFonts w:ascii="Calibri" w:hAnsi="Calibri"/>
          <w:sz w:val="22"/>
          <w:szCs w:val="22"/>
        </w:rPr>
        <w:t xml:space="preserve"> </w:t>
      </w:r>
      <w:proofErr w:type="spellStart"/>
      <w:r w:rsidR="0023143A" w:rsidRPr="008A4480">
        <w:rPr>
          <w:rFonts w:ascii="Calibri" w:hAnsi="Calibri"/>
          <w:sz w:val="22"/>
          <w:szCs w:val="22"/>
        </w:rPr>
        <w:t>Apesteguía</w:t>
      </w:r>
      <w:proofErr w:type="spellEnd"/>
    </w:p>
    <w:sectPr w:rsidR="00FC752D" w:rsidRPr="008A4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94E"/>
    <w:multiLevelType w:val="hybridMultilevel"/>
    <w:tmpl w:val="ED22E1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22BB6"/>
    <w:multiLevelType w:val="hybridMultilevel"/>
    <w:tmpl w:val="615A39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42A3FEA"/>
    <w:multiLevelType w:val="hybridMultilevel"/>
    <w:tmpl w:val="3BDE37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BF"/>
    <w:rsid w:val="00136E52"/>
    <w:rsid w:val="00224FBF"/>
    <w:rsid w:val="0023143A"/>
    <w:rsid w:val="006305A7"/>
    <w:rsid w:val="008A4480"/>
    <w:rsid w:val="00D9032D"/>
    <w:rsid w:val="00E01548"/>
    <w:rsid w:val="00F35ADA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3A"/>
    <w:pPr>
      <w:spacing w:after="0" w:line="240" w:lineRule="auto"/>
    </w:pPr>
    <w:rPr>
      <w:rFonts w:ascii="Trebuchet MS" w:eastAsia="Times New Roman" w:hAnsi="Trebuchet M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43A"/>
    <w:pPr>
      <w:ind w:left="720"/>
      <w:contextualSpacing/>
    </w:pPr>
    <w:rPr>
      <w:rFonts w:ascii="Calibri" w:hAnsi="Calibri"/>
      <w:szCs w:val="24"/>
      <w:lang w:val="es-ES"/>
    </w:rPr>
  </w:style>
  <w:style w:type="paragraph" w:customStyle="1" w:styleId="Default">
    <w:name w:val="Default"/>
    <w:rsid w:val="002314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3A"/>
    <w:pPr>
      <w:spacing w:after="0" w:line="240" w:lineRule="auto"/>
    </w:pPr>
    <w:rPr>
      <w:rFonts w:ascii="Trebuchet MS" w:eastAsia="Times New Roman" w:hAnsi="Trebuchet M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43A"/>
    <w:pPr>
      <w:ind w:left="720"/>
      <w:contextualSpacing/>
    </w:pPr>
    <w:rPr>
      <w:rFonts w:ascii="Calibri" w:hAnsi="Calibri"/>
      <w:szCs w:val="24"/>
      <w:lang w:val="es-ES"/>
    </w:rPr>
  </w:style>
  <w:style w:type="paragraph" w:customStyle="1" w:styleId="Default">
    <w:name w:val="Default"/>
    <w:rsid w:val="002314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5</cp:revision>
  <dcterms:created xsi:type="dcterms:W3CDTF">2019-10-15T13:19:00Z</dcterms:created>
  <dcterms:modified xsi:type="dcterms:W3CDTF">2019-11-22T08:51:00Z</dcterms:modified>
</cp:coreProperties>
</file>