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7 de enero de 2020,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interpelación sobre la política general del Departamento de Educación en relación con la organización escolar y de los recursos educativos en los niveles de enseñanza no universitarios, formulada por la Ilma. Sra. D.ª María Luisa De Simón Caballero.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Disponer que su tramitación tenga lugar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7 de enero de 2020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INTERPELACIÓN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Marisa De Simón Caballero, portavoz de Educación del Grupo Mixto Izquierda-Ezkerra, al amparo de lo establecido en el Reglamento del Parlamento de Navarra, presenta  para  su debate y votación  en la Junta de Portavoces la siguiente interpelación al Consejero  de Educación,  Sr. Jimeno: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Interpelación sobre la política general del Departamento de Educación del Gobierno de Navarra en relación con la organización escolar y de los recursos educativos en los niveles de enseñanza no universitarios.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Exposición de motivos: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acceso a la educación en condiciones de calidad y de equidad ha de ser garantizado por los poderes públicos, principalmente, a través de los recursos educativos públicos.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Esto supone que se ha  de  concretar,  además  de  un  marco  curricular que así lo promueva, una estructura organizativa, así como los recursos educativos que proporcionen el acceso a toda la población a una plaza escolar que permita al alumnado alcanzar los objetivos  generales  de cada etapa educativa en las mismas condiciones  de calidad y equidad. Es decir,  se trata de configurar  una organización  escolar que responda a las finalidades de la educación  definidas en los decretos del currículo para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este sentido, interpelamos al Gobierno de Navarra sobre la planificación educativa, en relación a la organización escolar: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La política de escolarización para avanzar hacia una escolarización equilibrada y hacia la construcción de una escuela plural incardinada en el entorno social de los y las escolares. En particular sobre la normativa de admisión del alumnado y la normativa que determina la zona de influencia de los centros públicos.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La política de obras y construcciones escolares que dé respuesta a las necesidades de escolarización del alumnado de cada zona y localidad.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La política de conciertos para evitar cualquier tipo de discriminación del alumnado.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Pamplona-Iruñea a 30 de diciembre de 2019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Marisa De Simón Caballero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