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58" w:rsidRDefault="00430B58">
      <w:pPr>
        <w:pStyle w:val="Textoindependiente"/>
        <w:spacing w:before="64" w:line="359" w:lineRule="auto"/>
        <w:ind w:right="102"/>
        <w:jc w:val="both"/>
        <w:rPr>
          <w:spacing w:val="-1"/>
          <w:lang w:val="es-ES_tradnl"/>
        </w:rPr>
      </w:pPr>
    </w:p>
    <w:p w:rsidR="008E1592" w:rsidRDefault="00F21FAF">
      <w:pPr>
        <w:pStyle w:val="Textoindependiente"/>
        <w:spacing w:before="64" w:line="359" w:lineRule="auto"/>
        <w:ind w:right="102"/>
        <w:jc w:val="both"/>
        <w:rPr>
          <w:lang w:val="es-ES_tradnl"/>
        </w:rPr>
      </w:pPr>
      <w:r w:rsidRPr="00430B58">
        <w:rPr>
          <w:spacing w:val="-1"/>
          <w:lang w:val="es-ES_tradnl"/>
        </w:rPr>
        <w:t>La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Consejera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Desarrollo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Rural</w:t>
      </w:r>
      <w:r w:rsidRPr="00430B58">
        <w:rPr>
          <w:spacing w:val="45"/>
          <w:lang w:val="es-ES_tradnl"/>
        </w:rPr>
        <w:t xml:space="preserve"> </w:t>
      </w:r>
      <w:r w:rsidR="00430B58" w:rsidRPr="00430B58">
        <w:rPr>
          <w:lang w:val="es-ES_tradnl"/>
        </w:rPr>
        <w:t>y</w:t>
      </w:r>
      <w:r w:rsidR="00430B58" w:rsidRPr="00430B58">
        <w:rPr>
          <w:spacing w:val="48"/>
          <w:lang w:val="es-ES_tradnl"/>
        </w:rPr>
        <w:t xml:space="preserve"> </w:t>
      </w:r>
      <w:r w:rsidRPr="00430B58">
        <w:rPr>
          <w:spacing w:val="-2"/>
          <w:lang w:val="es-ES_tradnl"/>
        </w:rPr>
        <w:t>Medio</w:t>
      </w:r>
      <w:r w:rsidRPr="00430B58">
        <w:rPr>
          <w:spacing w:val="49"/>
          <w:lang w:val="es-ES_tradnl"/>
        </w:rPr>
        <w:t xml:space="preserve"> </w:t>
      </w:r>
      <w:r w:rsidRPr="00430B58">
        <w:rPr>
          <w:spacing w:val="-1"/>
          <w:lang w:val="es-ES_tradnl"/>
        </w:rPr>
        <w:t>Ambiente,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relación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con</w:t>
      </w:r>
      <w:r w:rsidRPr="00430B58">
        <w:rPr>
          <w:spacing w:val="44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pregunta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para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2"/>
          <w:lang w:val="es-ES_tradnl"/>
        </w:rPr>
        <w:t>su</w:t>
      </w:r>
      <w:r w:rsidRPr="00430B58">
        <w:rPr>
          <w:spacing w:val="69"/>
          <w:lang w:val="es-ES_tradnl"/>
        </w:rPr>
        <w:t xml:space="preserve"> </w:t>
      </w:r>
      <w:r w:rsidRPr="00430B58">
        <w:rPr>
          <w:spacing w:val="-1"/>
          <w:lang w:val="es-ES_tradnl"/>
        </w:rPr>
        <w:t>contestación</w:t>
      </w:r>
      <w:r w:rsidRPr="00430B58">
        <w:rPr>
          <w:spacing w:val="7"/>
          <w:lang w:val="es-ES_tradnl"/>
        </w:rPr>
        <w:t xml:space="preserve"> </w:t>
      </w:r>
      <w:r w:rsidRPr="00430B58">
        <w:rPr>
          <w:spacing w:val="-1"/>
          <w:lang w:val="es-ES_tradnl"/>
        </w:rPr>
        <w:t>por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escrito</w:t>
      </w:r>
      <w:r w:rsidRPr="00430B58">
        <w:rPr>
          <w:spacing w:val="4"/>
          <w:lang w:val="es-ES_tradnl"/>
        </w:rPr>
        <w:t xml:space="preserve"> </w:t>
      </w:r>
      <w:r w:rsidRPr="00430B58">
        <w:rPr>
          <w:spacing w:val="-1"/>
          <w:lang w:val="es-ES_tradnl"/>
        </w:rPr>
        <w:t>formulada</w:t>
      </w:r>
      <w:r w:rsidRPr="00430B58">
        <w:rPr>
          <w:spacing w:val="7"/>
          <w:lang w:val="es-ES_tradnl"/>
        </w:rPr>
        <w:t xml:space="preserve"> </w:t>
      </w:r>
      <w:r w:rsidRPr="00430B58">
        <w:rPr>
          <w:spacing w:val="-1"/>
          <w:lang w:val="es-ES_tradnl"/>
        </w:rPr>
        <w:t>por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Parlamentario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Foral</w:t>
      </w:r>
      <w:r w:rsidRPr="00430B58">
        <w:rPr>
          <w:lang w:val="es-ES_tradnl"/>
        </w:rPr>
        <w:t xml:space="preserve"> Ilmo.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Sr.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D.</w:t>
      </w:r>
      <w:r w:rsidRPr="00430B58">
        <w:rPr>
          <w:spacing w:val="8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Maiorga</w:t>
      </w:r>
      <w:proofErr w:type="spellEnd"/>
      <w:r w:rsidRPr="00430B58">
        <w:rPr>
          <w:lang w:val="es-ES_tradnl"/>
        </w:rPr>
        <w:t xml:space="preserve"> </w:t>
      </w:r>
      <w:r w:rsidRPr="00430B58">
        <w:rPr>
          <w:spacing w:val="-3"/>
          <w:lang w:val="es-ES_tradnl"/>
        </w:rPr>
        <w:t>Ramírez</w:t>
      </w:r>
      <w:r w:rsidRPr="00430B58">
        <w:rPr>
          <w:spacing w:val="65"/>
          <w:lang w:val="es-ES_tradnl"/>
        </w:rPr>
        <w:t xml:space="preserve"> </w:t>
      </w:r>
      <w:r w:rsidRPr="00430B58">
        <w:rPr>
          <w:spacing w:val="-1"/>
          <w:lang w:val="es-ES_tradnl"/>
        </w:rPr>
        <w:t>Erro,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adscrito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al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Grupo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Parlamentario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EH</w:t>
      </w:r>
      <w:r w:rsidRPr="00430B58">
        <w:rPr>
          <w:spacing w:val="13"/>
          <w:lang w:val="es-ES_tradnl"/>
        </w:rPr>
        <w:t xml:space="preserve"> </w:t>
      </w:r>
      <w:r w:rsidR="008E1592" w:rsidRPr="00430B58">
        <w:rPr>
          <w:spacing w:val="-1"/>
          <w:lang w:val="es-ES_tradnl"/>
        </w:rPr>
        <w:t>Bildu</w:t>
      </w:r>
      <w:r w:rsidR="008E1592" w:rsidRPr="00430B58">
        <w:rPr>
          <w:spacing w:val="13"/>
          <w:lang w:val="es-ES_tradnl"/>
        </w:rPr>
        <w:t xml:space="preserve"> </w:t>
      </w:r>
      <w:r w:rsidR="008E1592" w:rsidRPr="00430B58">
        <w:rPr>
          <w:spacing w:val="-1"/>
          <w:lang w:val="es-ES_tradnl"/>
        </w:rPr>
        <w:t>Nafarroa</w:t>
      </w:r>
      <w:r w:rsidRPr="00430B58">
        <w:rPr>
          <w:spacing w:val="-1"/>
          <w:lang w:val="es-ES_tradnl"/>
        </w:rPr>
        <w:t>,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sobre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2"/>
          <w:lang w:val="es-ES_tradnl"/>
        </w:rPr>
        <w:t>la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situación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59"/>
          <w:lang w:val="es-ES_tradnl"/>
        </w:rPr>
        <w:t xml:space="preserve"> </w:t>
      </w:r>
      <w:r w:rsidRPr="00430B58">
        <w:rPr>
          <w:spacing w:val="-1"/>
          <w:lang w:val="es-ES_tradnl"/>
        </w:rPr>
        <w:t>expansión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51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plaga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“plumero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49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pampa”</w:t>
      </w:r>
      <w:r w:rsidRPr="00430B58">
        <w:rPr>
          <w:spacing w:val="50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“caracol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manzana”</w:t>
      </w:r>
      <w:r w:rsidRPr="00430B58">
        <w:rPr>
          <w:spacing w:val="51"/>
          <w:lang w:val="es-ES_tradnl"/>
        </w:rPr>
        <w:t xml:space="preserve"> </w:t>
      </w:r>
      <w:r w:rsidR="0092413D">
        <w:rPr>
          <w:spacing w:val="-1"/>
          <w:lang w:val="es-ES_tradnl"/>
        </w:rPr>
        <w:t>(</w:t>
      </w:r>
      <w:r w:rsidRPr="00430B58">
        <w:rPr>
          <w:spacing w:val="-1"/>
          <w:lang w:val="es-ES_tradnl"/>
        </w:rPr>
        <w:t>10-19-PES-00142</w:t>
      </w:r>
      <w:r w:rsidRPr="00430B58">
        <w:rPr>
          <w:rFonts w:cs="Arial"/>
          <w:b/>
          <w:bCs/>
          <w:spacing w:val="-1"/>
          <w:lang w:val="es-ES_tradnl"/>
        </w:rPr>
        <w:t>)</w:t>
      </w:r>
      <w:r w:rsidRPr="00430B58">
        <w:rPr>
          <w:spacing w:val="-1"/>
          <w:lang w:val="es-ES_tradnl"/>
        </w:rPr>
        <w:t>, tiene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-3"/>
          <w:lang w:val="es-ES_tradnl"/>
        </w:rPr>
        <w:t xml:space="preserve"> </w:t>
      </w:r>
      <w:r w:rsidRPr="00430B58">
        <w:rPr>
          <w:spacing w:val="-1"/>
          <w:lang w:val="es-ES_tradnl"/>
        </w:rPr>
        <w:t>honor de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remitirle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siguiente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contestación:</w:t>
      </w:r>
    </w:p>
    <w:p w:rsidR="008E1592" w:rsidRDefault="00F21FAF">
      <w:pPr>
        <w:pStyle w:val="Ttulo1"/>
        <w:spacing w:before="129"/>
        <w:jc w:val="both"/>
        <w:rPr>
          <w:b w:val="0"/>
          <w:bCs w:val="0"/>
          <w:lang w:val="es-ES_tradnl"/>
        </w:rPr>
      </w:pPr>
      <w:r w:rsidRPr="00430B58">
        <w:rPr>
          <w:spacing w:val="-1"/>
          <w:lang w:val="es-ES_tradnl"/>
        </w:rPr>
        <w:t>PLUMERO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LA</w:t>
      </w:r>
      <w:r w:rsidRPr="00430B58">
        <w:rPr>
          <w:spacing w:val="-7"/>
          <w:lang w:val="es-ES_tradnl"/>
        </w:rPr>
        <w:t xml:space="preserve"> </w:t>
      </w:r>
      <w:r w:rsidRPr="00430B58">
        <w:rPr>
          <w:spacing w:val="-1"/>
          <w:lang w:val="es-ES_tradnl"/>
        </w:rPr>
        <w:t>PAMPA</w:t>
      </w:r>
    </w:p>
    <w:p w:rsidR="00B4187A" w:rsidRPr="00430B58" w:rsidRDefault="00B4187A">
      <w:pPr>
        <w:spacing w:before="11"/>
        <w:rPr>
          <w:rFonts w:ascii="Arial" w:eastAsia="Arial" w:hAnsi="Arial" w:cs="Arial"/>
          <w:b/>
          <w:bCs/>
          <w:sz w:val="21"/>
          <w:szCs w:val="21"/>
          <w:lang w:val="es-ES_tradnl"/>
        </w:rPr>
      </w:pPr>
    </w:p>
    <w:p w:rsidR="008E1592" w:rsidRDefault="00F21FAF">
      <w:pPr>
        <w:ind w:left="118"/>
        <w:jc w:val="both"/>
        <w:rPr>
          <w:rFonts w:ascii="Arial" w:eastAsia="Arial" w:hAnsi="Arial" w:cs="Arial"/>
          <w:lang w:val="es-ES_tradnl"/>
        </w:rPr>
      </w:pPr>
      <w:r w:rsidRPr="00430B58">
        <w:rPr>
          <w:rFonts w:ascii="Arial" w:hAnsi="Arial"/>
          <w:b/>
          <w:spacing w:val="-1"/>
          <w:lang w:val="es-ES_tradnl"/>
        </w:rPr>
        <w:t>Situación</w:t>
      </w:r>
      <w:r w:rsidRPr="00430B58">
        <w:rPr>
          <w:rFonts w:ascii="Arial" w:hAnsi="Arial"/>
          <w:b/>
          <w:spacing w:val="-2"/>
          <w:lang w:val="es-ES_tradnl"/>
        </w:rPr>
        <w:t xml:space="preserve"> </w:t>
      </w:r>
      <w:r w:rsidRPr="00430B58">
        <w:rPr>
          <w:rFonts w:ascii="Arial" w:hAnsi="Arial"/>
          <w:b/>
          <w:spacing w:val="-1"/>
          <w:lang w:val="es-ES_tradnl"/>
        </w:rPr>
        <w:t>de</w:t>
      </w:r>
      <w:r w:rsidRPr="00430B58">
        <w:rPr>
          <w:rFonts w:ascii="Arial" w:hAnsi="Arial"/>
          <w:b/>
          <w:spacing w:val="-2"/>
          <w:lang w:val="es-ES_tradnl"/>
        </w:rPr>
        <w:t xml:space="preserve"> </w:t>
      </w:r>
      <w:r w:rsidRPr="00430B58">
        <w:rPr>
          <w:rFonts w:ascii="Arial" w:hAnsi="Arial"/>
          <w:b/>
          <w:lang w:val="es-ES_tradnl"/>
        </w:rPr>
        <w:t>la</w:t>
      </w:r>
      <w:r w:rsidRPr="00430B58">
        <w:rPr>
          <w:rFonts w:ascii="Arial" w:hAnsi="Arial"/>
          <w:b/>
          <w:spacing w:val="-2"/>
          <w:lang w:val="es-ES_tradnl"/>
        </w:rPr>
        <w:t xml:space="preserve"> </w:t>
      </w:r>
      <w:r w:rsidRPr="00430B58">
        <w:rPr>
          <w:rFonts w:ascii="Arial" w:hAnsi="Arial"/>
          <w:b/>
          <w:spacing w:val="-1"/>
          <w:lang w:val="es-ES_tradnl"/>
        </w:rPr>
        <w:t>especie</w:t>
      </w:r>
    </w:p>
    <w:p w:rsidR="00B4187A" w:rsidRPr="00430B58" w:rsidRDefault="00B4187A">
      <w:pPr>
        <w:spacing w:before="4"/>
        <w:rPr>
          <w:rFonts w:ascii="Arial" w:eastAsia="Arial" w:hAnsi="Arial" w:cs="Arial"/>
          <w:b/>
          <w:bCs/>
          <w:lang w:val="es-ES_tradnl"/>
        </w:rPr>
      </w:pPr>
    </w:p>
    <w:p w:rsidR="00B4187A" w:rsidRPr="00430B58" w:rsidRDefault="00F21FAF">
      <w:pPr>
        <w:pStyle w:val="Textoindependiente"/>
        <w:spacing w:before="0" w:line="359" w:lineRule="auto"/>
        <w:ind w:right="104"/>
        <w:jc w:val="both"/>
        <w:rPr>
          <w:lang w:val="es-ES_tradnl"/>
        </w:rPr>
      </w:pPr>
      <w:r w:rsidRPr="00430B58">
        <w:rPr>
          <w:spacing w:val="-1"/>
          <w:lang w:val="es-ES_tradnl"/>
        </w:rPr>
        <w:t>El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“plumero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pampa”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[</w:t>
      </w:r>
      <w:proofErr w:type="spellStart"/>
      <w:r w:rsidRPr="00430B58">
        <w:rPr>
          <w:spacing w:val="-1"/>
          <w:lang w:val="es-ES_tradnl"/>
        </w:rPr>
        <w:t>Cortaderia</w:t>
      </w:r>
      <w:proofErr w:type="spellEnd"/>
      <w:r w:rsidRPr="00430B58">
        <w:rPr>
          <w:spacing w:val="12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selloana</w:t>
      </w:r>
      <w:proofErr w:type="spellEnd"/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(</w:t>
      </w:r>
      <w:proofErr w:type="spellStart"/>
      <w:r w:rsidRPr="00430B58">
        <w:rPr>
          <w:spacing w:val="-1"/>
          <w:lang w:val="es-ES_tradnl"/>
        </w:rPr>
        <w:t>Schultes</w:t>
      </w:r>
      <w:proofErr w:type="spellEnd"/>
      <w:r w:rsidRPr="00430B58">
        <w:rPr>
          <w:spacing w:val="13"/>
          <w:lang w:val="es-ES_tradnl"/>
        </w:rPr>
        <w:t xml:space="preserve"> </w:t>
      </w:r>
      <w:r w:rsidRPr="00430B58">
        <w:rPr>
          <w:lang w:val="es-ES_tradnl"/>
        </w:rPr>
        <w:t>&amp;</w:t>
      </w:r>
      <w:r w:rsidRPr="00430B58">
        <w:rPr>
          <w:spacing w:val="12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Schultes</w:t>
      </w:r>
      <w:proofErr w:type="spellEnd"/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fil.)</w:t>
      </w:r>
      <w:r w:rsidRPr="00430B58">
        <w:rPr>
          <w:spacing w:val="14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Ascherson</w:t>
      </w:r>
      <w:proofErr w:type="spellEnd"/>
      <w:r w:rsidRPr="00430B58">
        <w:rPr>
          <w:spacing w:val="12"/>
          <w:lang w:val="es-ES_tradnl"/>
        </w:rPr>
        <w:t xml:space="preserve"> </w:t>
      </w:r>
      <w:r w:rsidRPr="00430B58">
        <w:rPr>
          <w:lang w:val="es-ES_tradnl"/>
        </w:rPr>
        <w:t>&amp;</w:t>
      </w:r>
      <w:r w:rsidRPr="00430B58">
        <w:rPr>
          <w:spacing w:val="10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Grabner</w:t>
      </w:r>
      <w:proofErr w:type="spellEnd"/>
      <w:r w:rsidRPr="00430B58">
        <w:rPr>
          <w:spacing w:val="-1"/>
          <w:lang w:val="es-ES_tradnl"/>
        </w:rPr>
        <w:t>]</w:t>
      </w:r>
      <w:r w:rsidRPr="00430B58">
        <w:rPr>
          <w:spacing w:val="59"/>
          <w:lang w:val="es-ES_tradnl"/>
        </w:rPr>
        <w:t xml:space="preserve"> </w:t>
      </w:r>
      <w:r w:rsidRPr="00430B58">
        <w:rPr>
          <w:spacing w:val="-1"/>
          <w:lang w:val="es-ES_tradnl"/>
        </w:rPr>
        <w:t>es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una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Exótica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Invasora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(EEI)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familia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13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Poáceas</w:t>
      </w:r>
      <w:proofErr w:type="spellEnd"/>
      <w:r w:rsidRPr="00430B58">
        <w:rPr>
          <w:spacing w:val="13"/>
          <w:lang w:val="es-ES_tradnl"/>
        </w:rPr>
        <w:t xml:space="preserve"> </w:t>
      </w:r>
      <w:r w:rsidRPr="00430B58">
        <w:rPr>
          <w:lang w:val="es-ES_tradnl"/>
        </w:rPr>
        <w:t>o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Gramíneas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originaria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55"/>
          <w:lang w:val="es-ES_tradnl"/>
        </w:rPr>
        <w:t xml:space="preserve"> </w:t>
      </w:r>
      <w:r w:rsidRPr="00430B58">
        <w:rPr>
          <w:spacing w:val="-1"/>
          <w:lang w:val="es-ES_tradnl"/>
        </w:rPr>
        <w:t>Sudamérica.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Se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distribuye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principalmente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2"/>
          <w:lang w:val="es-ES_tradnl"/>
        </w:rPr>
        <w:t>zonas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clima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templado</w:t>
      </w:r>
      <w:r w:rsidRPr="00430B58">
        <w:rPr>
          <w:spacing w:val="11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oceánico,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pero</w:t>
      </w:r>
      <w:r w:rsidRPr="00430B58">
        <w:rPr>
          <w:spacing w:val="75"/>
          <w:lang w:val="es-ES_tradnl"/>
        </w:rPr>
        <w:t xml:space="preserve"> </w:t>
      </w:r>
      <w:r w:rsidRPr="00430B58">
        <w:rPr>
          <w:spacing w:val="-1"/>
          <w:lang w:val="es-ES_tradnl"/>
        </w:rPr>
        <w:t>también, aunque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con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menos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frecuencia, en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áreas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clima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mediterráneo.</w:t>
      </w:r>
    </w:p>
    <w:p w:rsidR="00B4187A" w:rsidRPr="00430B58" w:rsidRDefault="00F21FAF">
      <w:pPr>
        <w:pStyle w:val="Textoindependiente"/>
        <w:spacing w:line="359" w:lineRule="auto"/>
        <w:ind w:right="104"/>
        <w:jc w:val="both"/>
        <w:rPr>
          <w:lang w:val="es-ES_tradnl"/>
        </w:rPr>
      </w:pPr>
      <w:r w:rsidRPr="00430B58">
        <w:rPr>
          <w:spacing w:val="-1"/>
          <w:lang w:val="es-ES_tradnl"/>
        </w:rPr>
        <w:t>Fue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introducida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60"/>
          <w:lang w:val="es-ES_tradnl"/>
        </w:rPr>
        <w:t xml:space="preserve"> </w:t>
      </w:r>
      <w:r w:rsidRPr="00430B58">
        <w:rPr>
          <w:spacing w:val="-1"/>
          <w:lang w:val="es-ES_tradnl"/>
        </w:rPr>
        <w:t>Europa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entre</w:t>
      </w:r>
      <w:r w:rsidRPr="00430B58">
        <w:rPr>
          <w:spacing w:val="58"/>
          <w:lang w:val="es-ES_tradnl"/>
        </w:rPr>
        <w:t xml:space="preserve"> </w:t>
      </w:r>
      <w:r w:rsidRPr="00430B58">
        <w:rPr>
          <w:spacing w:val="-1"/>
          <w:lang w:val="es-ES_tradnl"/>
        </w:rPr>
        <w:t>finales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1"/>
          <w:lang w:val="es-ES_tradnl"/>
        </w:rPr>
        <w:t xml:space="preserve"> </w:t>
      </w:r>
      <w:r w:rsidRPr="00430B58">
        <w:rPr>
          <w:spacing w:val="-1"/>
          <w:lang w:val="es-ES_tradnl"/>
        </w:rPr>
        <w:t>siglo</w:t>
      </w:r>
      <w:r w:rsidRPr="00430B58">
        <w:rPr>
          <w:spacing w:val="60"/>
          <w:lang w:val="es-ES_tradnl"/>
        </w:rPr>
        <w:t xml:space="preserve"> </w:t>
      </w:r>
      <w:r w:rsidRPr="00430B58">
        <w:rPr>
          <w:spacing w:val="-1"/>
          <w:lang w:val="es-ES_tradnl"/>
        </w:rPr>
        <w:t>XVIII</w:t>
      </w:r>
      <w:r w:rsidRPr="00430B58">
        <w:rPr>
          <w:spacing w:val="1"/>
          <w:lang w:val="es-ES_tradnl"/>
        </w:rPr>
        <w:t xml:space="preserve"> </w:t>
      </w:r>
      <w:r w:rsidRPr="00430B58">
        <w:rPr>
          <w:lang w:val="es-ES_tradnl"/>
        </w:rPr>
        <w:t xml:space="preserve">y  </w:t>
      </w:r>
      <w:r w:rsidRPr="00430B58">
        <w:rPr>
          <w:spacing w:val="-1"/>
          <w:lang w:val="es-ES_tradnl"/>
        </w:rPr>
        <w:t>mediados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2"/>
          <w:lang w:val="es-ES_tradnl"/>
        </w:rPr>
        <w:t>del</w:t>
      </w:r>
      <w:r w:rsidRPr="00430B58">
        <w:rPr>
          <w:spacing w:val="1"/>
          <w:lang w:val="es-ES_tradnl"/>
        </w:rPr>
        <w:t xml:space="preserve"> </w:t>
      </w:r>
      <w:r w:rsidRPr="00430B58">
        <w:rPr>
          <w:spacing w:val="-1"/>
          <w:lang w:val="es-ES_tradnl"/>
        </w:rPr>
        <w:t>XIX</w:t>
      </w:r>
      <w:r w:rsidRPr="00430B58">
        <w:rPr>
          <w:spacing w:val="1"/>
          <w:lang w:val="es-ES_tradnl"/>
        </w:rPr>
        <w:t xml:space="preserve"> </w:t>
      </w:r>
      <w:r w:rsidRPr="00430B58">
        <w:rPr>
          <w:lang w:val="es-ES_tradnl"/>
        </w:rPr>
        <w:t>como</w:t>
      </w:r>
      <w:r w:rsidRPr="00430B58">
        <w:rPr>
          <w:spacing w:val="60"/>
          <w:lang w:val="es-ES_tradnl"/>
        </w:rPr>
        <w:t xml:space="preserve"> </w:t>
      </w:r>
      <w:r w:rsidRPr="00430B58">
        <w:rPr>
          <w:spacing w:val="-1"/>
          <w:lang w:val="es-ES_tradnl"/>
        </w:rPr>
        <w:t>planta</w:t>
      </w:r>
      <w:r w:rsidRPr="00430B58">
        <w:rPr>
          <w:spacing w:val="61"/>
          <w:lang w:val="es-ES_tradnl"/>
        </w:rPr>
        <w:t xml:space="preserve"> </w:t>
      </w:r>
      <w:r w:rsidRPr="00430B58">
        <w:rPr>
          <w:spacing w:val="-1"/>
          <w:lang w:val="es-ES_tradnl"/>
        </w:rPr>
        <w:t>ornamental.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Desde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entonces</w:t>
      </w:r>
      <w:r w:rsidRPr="00430B58">
        <w:rPr>
          <w:spacing w:val="1"/>
          <w:lang w:val="es-ES_tradnl"/>
        </w:rPr>
        <w:t xml:space="preserve"> </w:t>
      </w:r>
      <w:r w:rsidRPr="00430B58">
        <w:rPr>
          <w:lang w:val="es-ES_tradnl"/>
        </w:rPr>
        <w:t>su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uso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-4"/>
          <w:lang w:val="es-ES_tradnl"/>
        </w:rPr>
        <w:t xml:space="preserve"> </w:t>
      </w:r>
      <w:r w:rsidRPr="00430B58">
        <w:rPr>
          <w:spacing w:val="-1"/>
          <w:lang w:val="es-ES_tradnl"/>
        </w:rPr>
        <w:t>jardinería</w:t>
      </w:r>
      <w:r w:rsidRPr="00430B58">
        <w:rPr>
          <w:lang w:val="es-ES_tradnl"/>
        </w:rPr>
        <w:t xml:space="preserve"> se </w:t>
      </w:r>
      <w:r w:rsidRPr="00430B58">
        <w:rPr>
          <w:spacing w:val="-1"/>
          <w:lang w:val="es-ES_tradnl"/>
        </w:rPr>
        <w:t>ha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ido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popularizando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por todo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mundo.</w:t>
      </w:r>
    </w:p>
    <w:p w:rsidR="00B4187A" w:rsidRPr="00430B58" w:rsidRDefault="00F21FAF">
      <w:pPr>
        <w:pStyle w:val="Textoindependiente"/>
        <w:spacing w:line="360" w:lineRule="auto"/>
        <w:ind w:right="105"/>
        <w:jc w:val="both"/>
        <w:rPr>
          <w:lang w:val="es-ES_tradnl"/>
        </w:rPr>
      </w:pPr>
      <w:r w:rsidRPr="00430B58">
        <w:rPr>
          <w:spacing w:val="-1"/>
          <w:lang w:val="es-ES_tradnl"/>
        </w:rPr>
        <w:t>Se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encuentra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entre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20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especies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exóticas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invasoras</w:t>
      </w:r>
      <w:r w:rsidRPr="00430B58">
        <w:rPr>
          <w:spacing w:val="13"/>
          <w:lang w:val="es-ES_tradnl"/>
        </w:rPr>
        <w:t xml:space="preserve"> </w:t>
      </w:r>
      <w:r w:rsidRPr="00430B58">
        <w:rPr>
          <w:lang w:val="es-ES_tradnl"/>
        </w:rPr>
        <w:t>más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dañinas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presentes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España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2"/>
          <w:lang w:val="es-ES_tradnl"/>
        </w:rPr>
        <w:t>(1).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Se</w:t>
      </w:r>
      <w:r w:rsidRPr="00430B58">
        <w:rPr>
          <w:spacing w:val="12"/>
          <w:lang w:val="es-ES_tradnl"/>
        </w:rPr>
        <w:t xml:space="preserve"> </w:t>
      </w:r>
      <w:r w:rsidRPr="00430B58">
        <w:rPr>
          <w:lang w:val="es-ES_tradnl"/>
        </w:rPr>
        <w:t>citó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por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primera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2"/>
          <w:lang w:val="es-ES_tradnl"/>
        </w:rPr>
        <w:t>vez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Deusto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(1949)</w:t>
      </w:r>
      <w:r w:rsidRPr="00430B58">
        <w:rPr>
          <w:spacing w:val="14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2"/>
          <w:lang w:val="es-ES_tradnl"/>
        </w:rPr>
        <w:t>poco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después,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1953,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bahía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Santander</w:t>
      </w:r>
      <w:r w:rsidRPr="00430B58">
        <w:rPr>
          <w:spacing w:val="51"/>
          <w:lang w:val="es-ES_tradnl"/>
        </w:rPr>
        <w:t xml:space="preserve"> </w:t>
      </w:r>
      <w:r w:rsidRPr="00430B58">
        <w:rPr>
          <w:spacing w:val="-1"/>
          <w:lang w:val="es-ES_tradnl"/>
        </w:rPr>
        <w:t>(2).</w:t>
      </w:r>
      <w:r w:rsidRPr="00430B58">
        <w:rPr>
          <w:spacing w:val="23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partir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entonces,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comenzó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una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expansión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continua</w:t>
      </w:r>
      <w:r w:rsidRPr="00430B58">
        <w:rPr>
          <w:spacing w:val="22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exponencial</w:t>
      </w:r>
      <w:r w:rsidRPr="00430B58">
        <w:rPr>
          <w:spacing w:val="21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poblaciones</w:t>
      </w:r>
      <w:r w:rsidRPr="00430B58">
        <w:rPr>
          <w:spacing w:val="5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Cortaderia</w:t>
      </w:r>
      <w:proofErr w:type="spellEnd"/>
      <w:r w:rsidRPr="00430B58">
        <w:rPr>
          <w:lang w:val="es-ES_tradnl"/>
        </w:rPr>
        <w:t xml:space="preserve"> </w:t>
      </w:r>
      <w:r w:rsidRPr="00430B58">
        <w:rPr>
          <w:spacing w:val="-2"/>
          <w:lang w:val="es-ES_tradnl"/>
        </w:rPr>
        <w:t>por</w:t>
      </w:r>
      <w:r w:rsidRPr="00430B58">
        <w:rPr>
          <w:spacing w:val="-1"/>
          <w:lang w:val="es-ES_tradnl"/>
        </w:rPr>
        <w:t xml:space="preserve"> toda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cornisa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cantábrica</w:t>
      </w:r>
      <w:r w:rsidRPr="00430B58">
        <w:rPr>
          <w:spacing w:val="-2"/>
          <w:lang w:val="es-ES_tradnl"/>
        </w:rPr>
        <w:t xml:space="preserve"> (País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Vasco, Cantabria,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2"/>
          <w:lang w:val="es-ES_tradnl"/>
        </w:rPr>
        <w:t>Asturias</w:t>
      </w:r>
      <w:r w:rsidRPr="00430B58">
        <w:rPr>
          <w:spacing w:val="1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Galicia).</w:t>
      </w:r>
    </w:p>
    <w:p w:rsidR="00B4187A" w:rsidRPr="00430B58" w:rsidRDefault="00F21FAF">
      <w:pPr>
        <w:pStyle w:val="Textoindependiente"/>
        <w:spacing w:line="359" w:lineRule="auto"/>
        <w:ind w:right="103"/>
        <w:jc w:val="both"/>
        <w:rPr>
          <w:lang w:val="es-ES_tradnl"/>
        </w:rPr>
      </w:pPr>
      <w:r w:rsidRPr="00430B58">
        <w:rPr>
          <w:lang w:val="es-ES_tradnl"/>
        </w:rPr>
        <w:t>A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2"/>
          <w:lang w:val="es-ES_tradnl"/>
        </w:rPr>
        <w:t>día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2"/>
          <w:lang w:val="es-ES_tradnl"/>
        </w:rPr>
        <w:t>hoy,</w:t>
      </w:r>
      <w:r w:rsidRPr="00430B58">
        <w:rPr>
          <w:spacing w:val="11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sabe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que</w:t>
      </w:r>
      <w:r w:rsidRPr="00430B58">
        <w:rPr>
          <w:spacing w:val="10"/>
          <w:lang w:val="es-ES_tradnl"/>
        </w:rPr>
        <w:t xml:space="preserve"> </w:t>
      </w:r>
      <w:r w:rsidRPr="00430B58">
        <w:rPr>
          <w:lang w:val="es-ES_tradnl"/>
        </w:rPr>
        <w:t>está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presente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todas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comunidades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autónomas</w:t>
      </w:r>
      <w:r w:rsidRPr="00430B58">
        <w:rPr>
          <w:spacing w:val="10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8"/>
          <w:lang w:val="es-ES_tradnl"/>
        </w:rPr>
        <w:t xml:space="preserve"> </w:t>
      </w:r>
      <w:r w:rsidRPr="00430B58">
        <w:rPr>
          <w:lang w:val="es-ES_tradnl"/>
        </w:rPr>
        <w:t>su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tendencia</w:t>
      </w:r>
      <w:r w:rsidRPr="00430B58">
        <w:rPr>
          <w:spacing w:val="35"/>
          <w:lang w:val="es-ES_tradnl"/>
        </w:rPr>
        <w:t xml:space="preserve"> </w:t>
      </w:r>
      <w:r w:rsidRPr="00430B58">
        <w:rPr>
          <w:spacing w:val="-1"/>
          <w:lang w:val="es-ES_tradnl"/>
        </w:rPr>
        <w:t>demográfica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es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2"/>
          <w:lang w:val="es-ES_tradnl"/>
        </w:rPr>
        <w:t>expansiva.</w:t>
      </w:r>
      <w:r w:rsidRPr="00430B58">
        <w:rPr>
          <w:spacing w:val="35"/>
          <w:lang w:val="es-ES_tradnl"/>
        </w:rPr>
        <w:t xml:space="preserve"> </w:t>
      </w:r>
      <w:r w:rsidRPr="00430B58">
        <w:rPr>
          <w:spacing w:val="-1"/>
          <w:lang w:val="es-ES_tradnl"/>
        </w:rPr>
        <w:t>Además,</w:t>
      </w:r>
      <w:r w:rsidRPr="00430B58">
        <w:rPr>
          <w:spacing w:val="35"/>
          <w:lang w:val="es-ES_tradnl"/>
        </w:rPr>
        <w:t xml:space="preserve"> </w:t>
      </w:r>
      <w:r w:rsidRPr="00430B58">
        <w:rPr>
          <w:spacing w:val="-1"/>
          <w:lang w:val="es-ES_tradnl"/>
        </w:rPr>
        <w:t>cabe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destacar</w:t>
      </w:r>
      <w:r w:rsidRPr="00430B58">
        <w:rPr>
          <w:spacing w:val="33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35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ha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2"/>
          <w:lang w:val="es-ES_tradnl"/>
        </w:rPr>
        <w:t>detectado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ámbitos</w:t>
      </w:r>
      <w:r w:rsidRPr="00430B58">
        <w:rPr>
          <w:spacing w:val="32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33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75"/>
          <w:lang w:val="es-ES_tradnl"/>
        </w:rPr>
        <w:t xml:space="preserve"> </w:t>
      </w:r>
      <w:r w:rsidRPr="00430B58">
        <w:rPr>
          <w:spacing w:val="-1"/>
          <w:lang w:val="es-ES_tradnl"/>
        </w:rPr>
        <w:t>consideraban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desfavorables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para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esta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planta,</w:t>
      </w:r>
      <w:r w:rsidRPr="00430B58">
        <w:rPr>
          <w:spacing w:val="21"/>
          <w:lang w:val="es-ES_tradnl"/>
        </w:rPr>
        <w:t xml:space="preserve"> </w:t>
      </w:r>
      <w:r w:rsidRPr="00430B58">
        <w:rPr>
          <w:spacing w:val="-1"/>
          <w:lang w:val="es-ES_tradnl"/>
        </w:rPr>
        <w:t>como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es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21"/>
          <w:lang w:val="es-ES_tradnl"/>
        </w:rPr>
        <w:t xml:space="preserve"> </w:t>
      </w:r>
      <w:r w:rsidRPr="00430B58">
        <w:rPr>
          <w:spacing w:val="-1"/>
          <w:lang w:val="es-ES_tradnl"/>
        </w:rPr>
        <w:t>caso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2"/>
          <w:lang w:val="es-ES_tradnl"/>
        </w:rPr>
        <w:t>de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2"/>
          <w:lang w:val="es-ES_tradnl"/>
        </w:rPr>
        <w:t>zonas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montaña</w:t>
      </w:r>
      <w:r w:rsidRPr="00430B58">
        <w:rPr>
          <w:spacing w:val="20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53"/>
          <w:lang w:val="es-ES_tradnl"/>
        </w:rPr>
        <w:t xml:space="preserve"> </w:t>
      </w:r>
      <w:r w:rsidRPr="00430B58">
        <w:rPr>
          <w:spacing w:val="-1"/>
          <w:lang w:val="es-ES_tradnl"/>
        </w:rPr>
        <w:t>centro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peninsular (3)</w:t>
      </w:r>
    </w:p>
    <w:p w:rsidR="008E1592" w:rsidRDefault="00F21FAF">
      <w:pPr>
        <w:pStyle w:val="Textoindependiente"/>
        <w:spacing w:line="360" w:lineRule="auto"/>
        <w:ind w:right="104"/>
        <w:jc w:val="both"/>
        <w:rPr>
          <w:lang w:val="es-ES_tradnl"/>
        </w:rPr>
      </w:pPr>
      <w:r w:rsidRPr="00430B58">
        <w:rPr>
          <w:spacing w:val="-1"/>
          <w:lang w:val="es-ES_tradnl"/>
        </w:rPr>
        <w:t>En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Navarra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es</w:t>
      </w:r>
      <w:r w:rsidRPr="00430B58">
        <w:rPr>
          <w:spacing w:val="30"/>
          <w:lang w:val="es-ES_tradnl"/>
        </w:rPr>
        <w:t xml:space="preserve"> </w:t>
      </w:r>
      <w:r w:rsidRPr="00430B58">
        <w:rPr>
          <w:spacing w:val="-1"/>
          <w:lang w:val="es-ES_tradnl"/>
        </w:rPr>
        <w:t>una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poco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abundante.</w:t>
      </w:r>
      <w:r w:rsidRPr="00430B58">
        <w:rPr>
          <w:spacing w:val="28"/>
          <w:lang w:val="es-ES_tradnl"/>
        </w:rPr>
        <w:t xml:space="preserve"> </w:t>
      </w:r>
      <w:r w:rsidRPr="00430B58">
        <w:rPr>
          <w:lang w:val="es-ES_tradnl"/>
        </w:rPr>
        <w:t>Está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citada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tres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regiones</w:t>
      </w:r>
      <w:r w:rsidRPr="00430B58">
        <w:rPr>
          <w:spacing w:val="30"/>
          <w:lang w:val="es-ES_tradnl"/>
        </w:rPr>
        <w:t xml:space="preserve"> </w:t>
      </w:r>
      <w:r w:rsidRPr="00430B58">
        <w:rPr>
          <w:spacing w:val="-1"/>
          <w:lang w:val="es-ES_tradnl"/>
        </w:rPr>
        <w:t>biogeográficas</w:t>
      </w:r>
      <w:r w:rsidRPr="00430B58">
        <w:rPr>
          <w:spacing w:val="39"/>
          <w:lang w:val="es-ES_tradnl"/>
        </w:rPr>
        <w:t xml:space="preserve"> </w:t>
      </w:r>
      <w:r w:rsidRPr="00430B58">
        <w:rPr>
          <w:spacing w:val="-1"/>
          <w:lang w:val="es-ES_tradnl"/>
        </w:rPr>
        <w:t>europeas</w:t>
      </w:r>
      <w:r w:rsidRPr="00430B58">
        <w:rPr>
          <w:spacing w:val="10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confluyen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nuestra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comunidad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(Atlántica,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Mediterránea</w:t>
      </w:r>
      <w:r w:rsidRPr="00430B58">
        <w:rPr>
          <w:spacing w:val="8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Alpina),</w:t>
      </w:r>
      <w:r w:rsidRPr="00430B58">
        <w:rPr>
          <w:spacing w:val="14"/>
          <w:lang w:val="es-ES_tradnl"/>
        </w:rPr>
        <w:t xml:space="preserve"> </w:t>
      </w:r>
      <w:r w:rsidRPr="00430B58">
        <w:rPr>
          <w:lang w:val="es-ES_tradnl"/>
        </w:rPr>
        <w:t>si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bien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45"/>
          <w:lang w:val="es-ES_tradnl"/>
        </w:rPr>
        <w:t xml:space="preserve"> </w:t>
      </w:r>
      <w:r w:rsidRPr="00430B58">
        <w:rPr>
          <w:spacing w:val="-1"/>
          <w:lang w:val="es-ES_tradnl"/>
        </w:rPr>
        <w:t>región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Atlántica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(Navarra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húmeda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12"/>
          <w:lang w:val="es-ES_tradnl"/>
        </w:rPr>
        <w:t xml:space="preserve"> </w:t>
      </w:r>
      <w:r w:rsidRPr="00430B58">
        <w:rPr>
          <w:lang w:val="es-ES_tradnl"/>
        </w:rPr>
        <w:t>NW)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potencialidad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para</w:t>
      </w:r>
      <w:r w:rsidRPr="00430B58">
        <w:rPr>
          <w:spacing w:val="12"/>
          <w:lang w:val="es-ES_tradnl"/>
        </w:rPr>
        <w:t xml:space="preserve"> </w:t>
      </w:r>
      <w:r w:rsidRPr="00430B58">
        <w:rPr>
          <w:lang w:val="es-ES_tradnl"/>
        </w:rPr>
        <w:t>su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naturalización</w:t>
      </w:r>
      <w:r w:rsidRPr="00430B58">
        <w:rPr>
          <w:spacing w:val="15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expansión</w:t>
      </w:r>
      <w:r w:rsidRPr="00430B58">
        <w:rPr>
          <w:spacing w:val="63"/>
          <w:lang w:val="es-ES_tradnl"/>
        </w:rPr>
        <w:t xml:space="preserve"> </w:t>
      </w:r>
      <w:r w:rsidRPr="00430B58">
        <w:rPr>
          <w:spacing w:val="-1"/>
          <w:lang w:val="es-ES_tradnl"/>
        </w:rPr>
        <w:t>es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mayor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debido</w:t>
      </w:r>
      <w:r w:rsidRPr="00430B58">
        <w:rPr>
          <w:spacing w:val="46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sus</w:t>
      </w:r>
      <w:r w:rsidRPr="00430B58">
        <w:rPr>
          <w:spacing w:val="49"/>
          <w:lang w:val="es-ES_tradnl"/>
        </w:rPr>
        <w:t xml:space="preserve"> </w:t>
      </w:r>
      <w:r w:rsidRPr="00430B58">
        <w:rPr>
          <w:spacing w:val="-1"/>
          <w:lang w:val="es-ES_tradnl"/>
        </w:rPr>
        <w:t>características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climáticas:</w:t>
      </w:r>
      <w:r w:rsidRPr="00430B58">
        <w:rPr>
          <w:spacing w:val="48"/>
          <w:lang w:val="es-ES_tradnl"/>
        </w:rPr>
        <w:t xml:space="preserve"> </w:t>
      </w:r>
      <w:r w:rsidRPr="00430B58">
        <w:rPr>
          <w:spacing w:val="-1"/>
          <w:lang w:val="es-ES_tradnl"/>
        </w:rPr>
        <w:t>temperaturas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suaves,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escasas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heladas</w:t>
      </w:r>
      <w:r w:rsidRPr="00430B58">
        <w:rPr>
          <w:spacing w:val="46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59"/>
          <w:lang w:val="es-ES_tradnl"/>
        </w:rPr>
        <w:t xml:space="preserve"> </w:t>
      </w:r>
      <w:r w:rsidRPr="00430B58">
        <w:rPr>
          <w:spacing w:val="-2"/>
          <w:lang w:val="es-ES_tradnl"/>
        </w:rPr>
        <w:t>elevada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humedad.</w:t>
      </w:r>
    </w:p>
    <w:p w:rsidR="008E1592" w:rsidRDefault="008E1592">
      <w:pPr>
        <w:rPr>
          <w:rFonts w:ascii="Arial" w:eastAsia="Arial" w:hAnsi="Arial" w:cs="Arial"/>
          <w:sz w:val="20"/>
          <w:szCs w:val="20"/>
          <w:lang w:val="es-ES_tradnl"/>
        </w:rPr>
      </w:pPr>
    </w:p>
    <w:p w:rsidR="008E1592" w:rsidRDefault="008E1592">
      <w:pPr>
        <w:rPr>
          <w:rFonts w:ascii="Arial" w:eastAsia="Arial" w:hAnsi="Arial" w:cs="Arial"/>
          <w:sz w:val="20"/>
          <w:szCs w:val="20"/>
          <w:lang w:val="es-ES_tradnl"/>
        </w:rPr>
      </w:pPr>
    </w:p>
    <w:p w:rsidR="008E1592" w:rsidRDefault="008E1592">
      <w:pPr>
        <w:rPr>
          <w:rFonts w:ascii="Arial" w:eastAsia="Arial" w:hAnsi="Arial" w:cs="Arial"/>
          <w:sz w:val="20"/>
          <w:szCs w:val="20"/>
          <w:lang w:val="es-ES_tradnl"/>
        </w:rPr>
      </w:pPr>
    </w:p>
    <w:p w:rsidR="00B4187A" w:rsidRPr="00430B58" w:rsidRDefault="00B4187A">
      <w:pPr>
        <w:spacing w:before="2"/>
        <w:rPr>
          <w:rFonts w:ascii="Arial" w:eastAsia="Arial" w:hAnsi="Arial" w:cs="Arial"/>
          <w:sz w:val="29"/>
          <w:szCs w:val="29"/>
          <w:lang w:val="es-ES_tradnl"/>
        </w:rPr>
      </w:pPr>
    </w:p>
    <w:p w:rsidR="00B4187A" w:rsidRPr="00430B58" w:rsidRDefault="00B4187A">
      <w:pPr>
        <w:jc w:val="center"/>
        <w:rPr>
          <w:rFonts w:ascii="Times New Roman" w:eastAsia="Times New Roman" w:hAnsi="Times New Roman" w:cs="Times New Roman"/>
          <w:sz w:val="12"/>
          <w:szCs w:val="12"/>
          <w:lang w:val="es-ES_tradnl"/>
        </w:rPr>
        <w:sectPr w:rsidR="00B4187A" w:rsidRPr="00430B58">
          <w:type w:val="continuous"/>
          <w:pgSz w:w="11900" w:h="16840"/>
          <w:pgMar w:top="880" w:right="1020" w:bottom="280" w:left="1300" w:header="720" w:footer="720" w:gutter="0"/>
          <w:cols w:space="720"/>
        </w:sectPr>
      </w:pPr>
    </w:p>
    <w:p w:rsidR="00B4187A" w:rsidRPr="00430B58" w:rsidRDefault="00B4187A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_tradnl"/>
        </w:rPr>
      </w:pPr>
    </w:p>
    <w:p w:rsidR="008E1592" w:rsidRDefault="003A18C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_tradnl"/>
        </w:rPr>
      </w:r>
      <w:r>
        <w:rPr>
          <w:rFonts w:ascii="Times New Roman" w:eastAsia="Times New Roman" w:hAnsi="Times New Roman" w:cs="Times New Roman"/>
          <w:sz w:val="20"/>
          <w:szCs w:val="20"/>
          <w:lang w:val="es-ES_tradnl"/>
        </w:rPr>
        <w:pict>
          <v:group id="_x0000_s1041" style="width:425.65pt;height:234.85pt;mso-position-horizontal-relative:char;mso-position-vertical-relative:line" coordsize="8513,46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top:2;width:8508;height:4692">
              <v:imagedata r:id="rId8" o:title=""/>
            </v:shape>
            <v:group id="_x0000_s1042" style="position:absolute;width:8513;height:4697" coordsize="8513,4697">
              <v:shape id="_x0000_s1056" style="position:absolute;width:8513;height:4697" coordsize="8513,4697" path="m8513,l,,,4697r8513,l8513,4694,5,4694r-3,-2l5,4692,5,5,2,5,5,2r8508,l8513,xe" fillcolor="#7f7f7f" stroked="f">
                <v:path arrowok="t"/>
              </v:shape>
              <v:shape id="_x0000_s1055" style="position:absolute;width:8513;height:4697" coordsize="8513,4697" path="m5,4692r-3,l5,4694r,-2xe" fillcolor="#7f7f7f" stroked="f">
                <v:path arrowok="t"/>
              </v:shape>
              <v:shape id="_x0000_s1054" style="position:absolute;width:8513;height:4697" coordsize="8513,4697" path="m8508,4692l5,4692r,2l8508,4694r,-2xe" fillcolor="#7f7f7f" stroked="f">
                <v:path arrowok="t"/>
              </v:shape>
              <v:shape id="_x0000_s1053" style="position:absolute;width:8513;height:4697" coordsize="8513,4697" path="m8508,2r,4692l8510,4692r3,l8513,5r-3,l8508,2xe" fillcolor="#7f7f7f" stroked="f">
                <v:path arrowok="t"/>
              </v:shape>
              <v:shape id="_x0000_s1052" style="position:absolute;width:8513;height:4697" coordsize="8513,4697" path="m8513,4692r-3,l8508,4694r5,l8513,4692xe" fillcolor="#7f7f7f" stroked="f">
                <v:path arrowok="t"/>
              </v:shape>
              <v:shape id="_x0000_s1051" style="position:absolute;width:8513;height:4697" coordsize="8513,4697" path="m5,2l2,5r3,l5,2xe" fillcolor="#7f7f7f" stroked="f">
                <v:path arrowok="t"/>
              </v:shape>
              <v:shape id="_x0000_s1050" style="position:absolute;width:8513;height:4697" coordsize="8513,4697" path="m8508,2l5,2r,3l8508,5r,-3xe" fillcolor="#7f7f7f" stroked="f">
                <v:path arrowok="t"/>
              </v:shape>
              <v:shape id="_x0000_s1049" style="position:absolute;width:8513;height:4697" coordsize="8513,4697" path="m8513,2r-5,l8510,5r3,l8513,2xe" fillcolor="#7f7f7f" stroked="f">
                <v:path arrowok="t"/>
              </v:shape>
              <v:shape id="_x0000_s1048" type="#_x0000_t75" style="position:absolute;left:2971;top:1034;width:1294;height:281">
                <v:imagedata r:id="rId9" o:title=""/>
              </v:shape>
              <v:shape id="_x0000_s1047" type="#_x0000_t75" style="position:absolute;left:4411;top:1109;width:1205;height:235">
                <v:imagedata r:id="rId10" o:title=""/>
              </v:shape>
              <v:shape id="_x0000_s1046" type="#_x0000_t75" style="position:absolute;left:3240;top:2398;width:1762;height:266">
                <v:imagedata r:id="rId11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3120;top:1059;width:964;height:161" filled="f" stroked="f">
                <v:textbox inset="0,0,0,0">
                  <w:txbxContent>
                    <w:p w:rsidR="00B4187A" w:rsidRDefault="00F21FAF">
                      <w:pPr>
                        <w:spacing w:line="161" w:lineRule="exact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7F7F7F"/>
                          <w:spacing w:val="-1"/>
                          <w:sz w:val="16"/>
                        </w:rPr>
                        <w:t>Reg.</w:t>
                      </w:r>
                      <w:r>
                        <w:rPr>
                          <w:rFonts w:ascii="Arial Narrow" w:hAnsi="Arial Narrow"/>
                          <w:color w:val="7F7F7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7F7F7F"/>
                          <w:spacing w:val="-1"/>
                          <w:sz w:val="16"/>
                        </w:rPr>
                        <w:t>ATÁNTICA</w:t>
                      </w:r>
                    </w:p>
                  </w:txbxContent>
                </v:textbox>
              </v:shape>
              <v:shape id="_x0000_s1044" type="#_x0000_t202" style="position:absolute;left:4560;top:1131;width:782;height:161" filled="f" stroked="f">
                <v:textbox inset="0,0,0,0">
                  <w:txbxContent>
                    <w:p w:rsidR="00B4187A" w:rsidRDefault="00F21FAF">
                      <w:pPr>
                        <w:spacing w:line="161" w:lineRule="exact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color w:val="7F7F7F"/>
                          <w:spacing w:val="-1"/>
                          <w:sz w:val="16"/>
                        </w:rPr>
                        <w:t>Reg.</w:t>
                      </w:r>
                      <w:r>
                        <w:rPr>
                          <w:rFonts w:ascii="Arial Narrow"/>
                          <w:color w:val="7F7F7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7F7F7F"/>
                          <w:spacing w:val="-1"/>
                          <w:sz w:val="16"/>
                        </w:rPr>
                        <w:t>ALPINA</w:t>
                      </w:r>
                    </w:p>
                  </w:txbxContent>
                </v:textbox>
              </v:shape>
              <v:shape id="_x0000_s1043" type="#_x0000_t202" style="position:absolute;left:3389;top:2420;width:1358;height:161" filled="f" stroked="f">
                <v:textbox inset="0,0,0,0">
                  <w:txbxContent>
                    <w:p w:rsidR="00B4187A" w:rsidRDefault="00F21FAF">
                      <w:pPr>
                        <w:spacing w:line="161" w:lineRule="exact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7F7F7F"/>
                          <w:spacing w:val="-1"/>
                          <w:sz w:val="16"/>
                        </w:rPr>
                        <w:t>Reg.</w:t>
                      </w:r>
                      <w:r>
                        <w:rPr>
                          <w:rFonts w:ascii="Arial Narrow" w:hAnsi="Arial Narrow"/>
                          <w:color w:val="7F7F7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7F7F7F"/>
                          <w:spacing w:val="-1"/>
                          <w:sz w:val="16"/>
                        </w:rPr>
                        <w:t>MEDITERRÁNEA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E1592" w:rsidRDefault="00F21FAF">
      <w:pPr>
        <w:spacing w:before="106"/>
        <w:ind w:left="2299"/>
        <w:rPr>
          <w:rFonts w:ascii="Arial" w:eastAsia="Arial" w:hAnsi="Arial" w:cs="Arial"/>
          <w:sz w:val="16"/>
          <w:szCs w:val="16"/>
          <w:lang w:val="es-ES_tradnl"/>
        </w:rPr>
      </w:pPr>
      <w:r w:rsidRPr="00430B58">
        <w:rPr>
          <w:rFonts w:ascii="Arial" w:hAnsi="Arial"/>
          <w:spacing w:val="-1"/>
          <w:sz w:val="16"/>
          <w:lang w:val="es-ES_tradnl"/>
        </w:rPr>
        <w:t>Cuadrículas</w:t>
      </w:r>
      <w:r w:rsidRPr="00430B58">
        <w:rPr>
          <w:rFonts w:ascii="Arial" w:hAnsi="Arial"/>
          <w:spacing w:val="2"/>
          <w:sz w:val="16"/>
          <w:lang w:val="es-ES_tradnl"/>
        </w:rPr>
        <w:t xml:space="preserve"> </w:t>
      </w:r>
      <w:r w:rsidRPr="00430B58">
        <w:rPr>
          <w:rFonts w:ascii="Arial" w:hAnsi="Arial"/>
          <w:spacing w:val="-1"/>
          <w:sz w:val="16"/>
          <w:lang w:val="es-ES_tradnl"/>
        </w:rPr>
        <w:t>UTM 10</w:t>
      </w:r>
      <w:r w:rsidRPr="00430B58">
        <w:rPr>
          <w:rFonts w:ascii="Arial" w:hAnsi="Arial"/>
          <w:sz w:val="16"/>
          <w:lang w:val="es-ES_tradnl"/>
        </w:rPr>
        <w:t xml:space="preserve"> x</w:t>
      </w:r>
      <w:r w:rsidRPr="00430B58">
        <w:rPr>
          <w:rFonts w:ascii="Arial" w:hAnsi="Arial"/>
          <w:spacing w:val="-3"/>
          <w:sz w:val="16"/>
          <w:lang w:val="es-ES_tradnl"/>
        </w:rPr>
        <w:t xml:space="preserve"> </w:t>
      </w:r>
      <w:r w:rsidRPr="00430B58">
        <w:rPr>
          <w:rFonts w:ascii="Arial" w:hAnsi="Arial"/>
          <w:spacing w:val="-1"/>
          <w:sz w:val="16"/>
          <w:lang w:val="es-ES_tradnl"/>
        </w:rPr>
        <w:t>10</w:t>
      </w:r>
      <w:r w:rsidRPr="00430B58">
        <w:rPr>
          <w:rFonts w:ascii="Arial" w:hAnsi="Arial"/>
          <w:sz w:val="16"/>
          <w:lang w:val="es-ES_tradnl"/>
        </w:rPr>
        <w:t xml:space="preserve"> </w:t>
      </w:r>
      <w:r w:rsidRPr="00430B58">
        <w:rPr>
          <w:rFonts w:ascii="Arial" w:hAnsi="Arial"/>
          <w:spacing w:val="-1"/>
          <w:sz w:val="16"/>
          <w:lang w:val="es-ES_tradnl"/>
        </w:rPr>
        <w:t xml:space="preserve">Km </w:t>
      </w:r>
      <w:r w:rsidRPr="00430B58">
        <w:rPr>
          <w:rFonts w:ascii="Arial" w:hAnsi="Arial"/>
          <w:sz w:val="16"/>
          <w:lang w:val="es-ES_tradnl"/>
        </w:rPr>
        <w:t>con</w:t>
      </w:r>
      <w:r w:rsidRPr="00430B58">
        <w:rPr>
          <w:rFonts w:ascii="Arial" w:hAnsi="Arial"/>
          <w:spacing w:val="-2"/>
          <w:sz w:val="16"/>
          <w:lang w:val="es-ES_tradnl"/>
        </w:rPr>
        <w:t xml:space="preserve"> </w:t>
      </w:r>
      <w:r w:rsidRPr="00430B58">
        <w:rPr>
          <w:rFonts w:ascii="Arial" w:hAnsi="Arial"/>
          <w:spacing w:val="-1"/>
          <w:sz w:val="16"/>
          <w:lang w:val="es-ES_tradnl"/>
        </w:rPr>
        <w:t>presencia</w:t>
      </w:r>
      <w:r w:rsidRPr="00430B58">
        <w:rPr>
          <w:rFonts w:ascii="Arial" w:hAnsi="Arial"/>
          <w:sz w:val="16"/>
          <w:lang w:val="es-ES_tradnl"/>
        </w:rPr>
        <w:t xml:space="preserve"> </w:t>
      </w:r>
      <w:r w:rsidRPr="00430B58">
        <w:rPr>
          <w:rFonts w:ascii="Arial" w:hAnsi="Arial"/>
          <w:spacing w:val="-1"/>
          <w:sz w:val="16"/>
          <w:lang w:val="es-ES_tradnl"/>
        </w:rPr>
        <w:t>de</w:t>
      </w:r>
      <w:r w:rsidRPr="00430B58">
        <w:rPr>
          <w:rFonts w:ascii="Arial" w:hAnsi="Arial"/>
          <w:spacing w:val="-2"/>
          <w:sz w:val="16"/>
          <w:lang w:val="es-ES_tradnl"/>
        </w:rPr>
        <w:t xml:space="preserve"> </w:t>
      </w:r>
      <w:proofErr w:type="spellStart"/>
      <w:r w:rsidRPr="00430B58">
        <w:rPr>
          <w:rFonts w:ascii="Arial" w:hAnsi="Arial"/>
          <w:i/>
          <w:spacing w:val="-1"/>
          <w:sz w:val="16"/>
          <w:lang w:val="es-ES_tradnl"/>
        </w:rPr>
        <w:t>Cortaderia</w:t>
      </w:r>
      <w:proofErr w:type="spellEnd"/>
      <w:r w:rsidRPr="00430B58">
        <w:rPr>
          <w:rFonts w:ascii="Arial" w:hAnsi="Arial"/>
          <w:i/>
          <w:spacing w:val="-2"/>
          <w:sz w:val="16"/>
          <w:lang w:val="es-ES_tradnl"/>
        </w:rPr>
        <w:t xml:space="preserve"> </w:t>
      </w:r>
      <w:proofErr w:type="spellStart"/>
      <w:r w:rsidRPr="00430B58">
        <w:rPr>
          <w:rFonts w:ascii="Arial" w:hAnsi="Arial"/>
          <w:i/>
          <w:spacing w:val="-1"/>
          <w:sz w:val="16"/>
          <w:lang w:val="es-ES_tradnl"/>
        </w:rPr>
        <w:t>selloana</w:t>
      </w:r>
      <w:proofErr w:type="spellEnd"/>
      <w:r w:rsidRPr="00430B58">
        <w:rPr>
          <w:rFonts w:ascii="Arial" w:hAnsi="Arial"/>
          <w:i/>
          <w:sz w:val="16"/>
          <w:lang w:val="es-ES_tradnl"/>
        </w:rPr>
        <w:t xml:space="preserve"> </w:t>
      </w:r>
      <w:r w:rsidRPr="00430B58">
        <w:rPr>
          <w:rFonts w:ascii="Arial" w:hAnsi="Arial"/>
          <w:spacing w:val="-1"/>
          <w:sz w:val="16"/>
          <w:lang w:val="es-ES_tradnl"/>
        </w:rPr>
        <w:t>[Fuente:</w:t>
      </w:r>
      <w:r w:rsidRPr="00430B58">
        <w:rPr>
          <w:rFonts w:ascii="Arial" w:hAnsi="Arial"/>
          <w:spacing w:val="2"/>
          <w:sz w:val="16"/>
          <w:lang w:val="es-ES_tradnl"/>
        </w:rPr>
        <w:t xml:space="preserve"> </w:t>
      </w:r>
      <w:r w:rsidRPr="00430B58">
        <w:rPr>
          <w:rFonts w:ascii="Arial" w:hAnsi="Arial"/>
          <w:spacing w:val="-1"/>
          <w:sz w:val="16"/>
          <w:lang w:val="es-ES_tradnl"/>
        </w:rPr>
        <w:t>(4)]</w:t>
      </w:r>
    </w:p>
    <w:p w:rsidR="008E1592" w:rsidRDefault="008E1592">
      <w:pPr>
        <w:rPr>
          <w:rFonts w:ascii="Arial" w:eastAsia="Arial" w:hAnsi="Arial" w:cs="Arial"/>
          <w:sz w:val="18"/>
          <w:szCs w:val="18"/>
          <w:lang w:val="es-ES_tradnl"/>
        </w:rPr>
      </w:pPr>
    </w:p>
    <w:p w:rsidR="008E1592" w:rsidRDefault="00F21FAF">
      <w:pPr>
        <w:pStyle w:val="Ttulo1"/>
        <w:ind w:left="480"/>
        <w:jc w:val="both"/>
        <w:rPr>
          <w:b w:val="0"/>
          <w:bCs w:val="0"/>
          <w:lang w:val="es-ES_tradnl"/>
        </w:rPr>
      </w:pPr>
      <w:r w:rsidRPr="00430B58">
        <w:rPr>
          <w:spacing w:val="-1"/>
          <w:lang w:val="es-ES_tradnl"/>
        </w:rPr>
        <w:t>Prevención,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 xml:space="preserve">control </w:t>
      </w:r>
      <w:r w:rsidRPr="00430B58">
        <w:rPr>
          <w:lang w:val="es-ES_tradnl"/>
        </w:rPr>
        <w:t>y</w:t>
      </w:r>
      <w:r w:rsidRPr="00430B58">
        <w:rPr>
          <w:spacing w:val="-4"/>
          <w:lang w:val="es-ES_tradnl"/>
        </w:rPr>
        <w:t xml:space="preserve"> </w:t>
      </w:r>
      <w:r w:rsidRPr="00430B58">
        <w:rPr>
          <w:spacing w:val="-1"/>
          <w:lang w:val="es-ES_tradnl"/>
        </w:rPr>
        <w:t>erradicación</w:t>
      </w:r>
    </w:p>
    <w:p w:rsidR="00B4187A" w:rsidRPr="00430B58" w:rsidRDefault="00B4187A">
      <w:pPr>
        <w:spacing w:before="2"/>
        <w:rPr>
          <w:rFonts w:ascii="Arial" w:eastAsia="Arial" w:hAnsi="Arial" w:cs="Arial"/>
          <w:b/>
          <w:bCs/>
          <w:lang w:val="es-ES_tradnl"/>
        </w:rPr>
      </w:pPr>
    </w:p>
    <w:p w:rsidR="00B4187A" w:rsidRPr="00430B58" w:rsidRDefault="00F21FAF">
      <w:pPr>
        <w:pStyle w:val="Textoindependiente"/>
        <w:spacing w:before="0" w:line="359" w:lineRule="auto"/>
        <w:ind w:left="480" w:right="101"/>
        <w:jc w:val="both"/>
        <w:rPr>
          <w:lang w:val="es-ES_tradnl"/>
        </w:rPr>
      </w:pPr>
      <w:r w:rsidRPr="00430B58">
        <w:rPr>
          <w:spacing w:val="-1"/>
          <w:lang w:val="es-ES_tradnl"/>
        </w:rPr>
        <w:t>Al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tratarse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una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incluida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37"/>
          <w:lang w:val="es-ES_tradnl"/>
        </w:rPr>
        <w:t xml:space="preserve"> </w:t>
      </w:r>
      <w:r w:rsidRPr="00430B58">
        <w:rPr>
          <w:spacing w:val="1"/>
          <w:lang w:val="es-ES_tradnl"/>
        </w:rPr>
        <w:t>el</w:t>
      </w:r>
      <w:r w:rsidRPr="00430B58">
        <w:rPr>
          <w:spacing w:val="36"/>
          <w:lang w:val="es-ES_tradnl"/>
        </w:rPr>
        <w:t xml:space="preserve"> </w:t>
      </w:r>
      <w:r w:rsidRPr="00430B58">
        <w:rPr>
          <w:lang w:val="es-ES_tradnl"/>
        </w:rPr>
        <w:t>Catálogo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Español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Especies</w:t>
      </w:r>
      <w:r w:rsidRPr="00430B58">
        <w:rPr>
          <w:spacing w:val="37"/>
          <w:lang w:val="es-ES_tradnl"/>
        </w:rPr>
        <w:t xml:space="preserve"> </w:t>
      </w:r>
      <w:r w:rsidRPr="00430B58">
        <w:rPr>
          <w:spacing w:val="-1"/>
          <w:lang w:val="es-ES_tradnl"/>
        </w:rPr>
        <w:t>Exóticas</w:t>
      </w:r>
      <w:r w:rsidRPr="00430B58">
        <w:rPr>
          <w:spacing w:val="38"/>
          <w:lang w:val="es-ES_tradnl"/>
        </w:rPr>
        <w:t xml:space="preserve"> </w:t>
      </w:r>
      <w:r w:rsidRPr="00430B58">
        <w:rPr>
          <w:spacing w:val="-1"/>
          <w:lang w:val="es-ES_tradnl"/>
        </w:rPr>
        <w:t>Invasoras</w:t>
      </w:r>
      <w:r w:rsidRPr="00430B58">
        <w:rPr>
          <w:spacing w:val="49"/>
          <w:lang w:val="es-ES_tradnl"/>
        </w:rPr>
        <w:t xml:space="preserve"> </w:t>
      </w:r>
      <w:r w:rsidRPr="00430B58">
        <w:rPr>
          <w:spacing w:val="-1"/>
          <w:lang w:val="es-ES_tradnl"/>
        </w:rPr>
        <w:t>[CEEEI,</w:t>
      </w:r>
      <w:r w:rsidRPr="00430B58">
        <w:rPr>
          <w:spacing w:val="16"/>
          <w:lang w:val="es-ES_tradnl"/>
        </w:rPr>
        <w:t xml:space="preserve"> </w:t>
      </w:r>
      <w:r w:rsidRPr="00430B58">
        <w:rPr>
          <w:spacing w:val="-1"/>
          <w:lang w:val="es-ES_tradnl"/>
        </w:rPr>
        <w:t>(5)],</w:t>
      </w:r>
      <w:r w:rsidRPr="00430B58">
        <w:rPr>
          <w:spacing w:val="16"/>
          <w:lang w:val="es-ES_tradnl"/>
        </w:rPr>
        <w:t xml:space="preserve"> </w:t>
      </w:r>
      <w:r w:rsidRPr="00430B58">
        <w:rPr>
          <w:spacing w:val="-1"/>
          <w:lang w:val="es-ES_tradnl"/>
        </w:rPr>
        <w:t>Navarra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está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obligada</w:t>
      </w:r>
      <w:r w:rsidRPr="00430B58">
        <w:rPr>
          <w:spacing w:val="15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realizar</w:t>
      </w:r>
      <w:r w:rsidRPr="00430B58">
        <w:rPr>
          <w:spacing w:val="16"/>
          <w:lang w:val="es-ES_tradnl"/>
        </w:rPr>
        <w:t xml:space="preserve"> </w:t>
      </w:r>
      <w:r w:rsidRPr="00430B58">
        <w:rPr>
          <w:spacing w:val="-1"/>
          <w:lang w:val="es-ES_tradnl"/>
        </w:rPr>
        <w:t>un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seguimiento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sus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poblaciones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para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valorar</w:t>
      </w:r>
      <w:r w:rsidRPr="00430B58">
        <w:rPr>
          <w:spacing w:val="49"/>
          <w:lang w:val="es-ES_tradnl"/>
        </w:rPr>
        <w:t xml:space="preserve"> </w:t>
      </w:r>
      <w:r w:rsidRPr="00430B58">
        <w:rPr>
          <w:lang w:val="es-ES_tradnl"/>
        </w:rPr>
        <w:t>su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expansión.</w:t>
      </w:r>
      <w:r w:rsidRPr="00430B58">
        <w:rPr>
          <w:spacing w:val="38"/>
          <w:lang w:val="es-ES_tradnl"/>
        </w:rPr>
        <w:t xml:space="preserve"> </w:t>
      </w:r>
      <w:r w:rsidRPr="00430B58">
        <w:rPr>
          <w:spacing w:val="-1"/>
          <w:lang w:val="es-ES_tradnl"/>
        </w:rPr>
        <w:t>Además</w:t>
      </w:r>
      <w:r w:rsidRPr="00430B58">
        <w:rPr>
          <w:spacing w:val="39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entre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otras</w:t>
      </w:r>
      <w:r w:rsidRPr="00430B58">
        <w:rPr>
          <w:spacing w:val="37"/>
          <w:lang w:val="es-ES_tradnl"/>
        </w:rPr>
        <w:t xml:space="preserve"> </w:t>
      </w:r>
      <w:r w:rsidRPr="00430B58">
        <w:rPr>
          <w:spacing w:val="-1"/>
          <w:lang w:val="es-ES_tradnl"/>
        </w:rPr>
        <w:t>restricciones,</w:t>
      </w:r>
      <w:r w:rsidRPr="00430B58">
        <w:rPr>
          <w:spacing w:val="39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inclusión</w:t>
      </w:r>
      <w:r w:rsidRPr="00430B58">
        <w:rPr>
          <w:spacing w:val="39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1"/>
          <w:lang w:val="es-ES_tradnl"/>
        </w:rPr>
        <w:t>el</w:t>
      </w:r>
      <w:r w:rsidRPr="00430B58">
        <w:rPr>
          <w:spacing w:val="38"/>
          <w:lang w:val="es-ES_tradnl"/>
        </w:rPr>
        <w:t xml:space="preserve"> </w:t>
      </w:r>
      <w:r w:rsidRPr="00430B58">
        <w:rPr>
          <w:spacing w:val="-1"/>
          <w:lang w:val="es-ES_tradnl"/>
        </w:rPr>
        <w:t>CEEEI</w:t>
      </w:r>
      <w:r w:rsidRPr="00430B58">
        <w:rPr>
          <w:spacing w:val="38"/>
          <w:lang w:val="es-ES_tradnl"/>
        </w:rPr>
        <w:t xml:space="preserve"> </w:t>
      </w:r>
      <w:r w:rsidRPr="00430B58">
        <w:rPr>
          <w:spacing w:val="-1"/>
          <w:lang w:val="es-ES_tradnl"/>
        </w:rPr>
        <w:t>implica</w:t>
      </w:r>
      <w:r w:rsidRPr="00430B58">
        <w:rPr>
          <w:spacing w:val="37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57"/>
          <w:lang w:val="es-ES_tradnl"/>
        </w:rPr>
        <w:t xml:space="preserve"> </w:t>
      </w:r>
      <w:r w:rsidRPr="00430B58">
        <w:rPr>
          <w:spacing w:val="-1"/>
          <w:lang w:val="es-ES_tradnl"/>
        </w:rPr>
        <w:t>comercio</w:t>
      </w:r>
      <w:r w:rsidRPr="00430B58">
        <w:rPr>
          <w:spacing w:val="9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esta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para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cualquiera</w:t>
      </w:r>
      <w:r w:rsidRPr="00430B58">
        <w:rPr>
          <w:spacing w:val="9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9"/>
          <w:lang w:val="es-ES_tradnl"/>
        </w:rPr>
        <w:t xml:space="preserve"> </w:t>
      </w:r>
      <w:r w:rsidRPr="00430B58">
        <w:rPr>
          <w:spacing w:val="-1"/>
          <w:lang w:val="es-ES_tradnl"/>
        </w:rPr>
        <w:t>sus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usos,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incluido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ornamental,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no</w:t>
      </w:r>
      <w:r w:rsidRPr="00430B58">
        <w:rPr>
          <w:spacing w:val="9"/>
          <w:lang w:val="es-ES_tradnl"/>
        </w:rPr>
        <w:t xml:space="preserve"> </w:t>
      </w:r>
      <w:r w:rsidRPr="00430B58">
        <w:rPr>
          <w:spacing w:val="-1"/>
          <w:lang w:val="es-ES_tradnl"/>
        </w:rPr>
        <w:t>está</w:t>
      </w:r>
      <w:r w:rsidRPr="00430B58">
        <w:rPr>
          <w:spacing w:val="53"/>
          <w:lang w:val="es-ES_tradnl"/>
        </w:rPr>
        <w:t xml:space="preserve"> </w:t>
      </w:r>
      <w:r w:rsidRPr="00430B58">
        <w:rPr>
          <w:spacing w:val="-1"/>
          <w:lang w:val="es-ES_tradnl"/>
        </w:rPr>
        <w:t>permitido.</w:t>
      </w:r>
    </w:p>
    <w:p w:rsidR="00B4187A" w:rsidRPr="00430B58" w:rsidRDefault="00F21FAF">
      <w:pPr>
        <w:pStyle w:val="Textoindependiente"/>
        <w:spacing w:before="6" w:line="359" w:lineRule="auto"/>
        <w:ind w:left="480" w:right="101"/>
        <w:jc w:val="both"/>
        <w:rPr>
          <w:lang w:val="es-ES_tradnl"/>
        </w:rPr>
      </w:pPr>
      <w:r w:rsidRPr="00430B58">
        <w:rPr>
          <w:spacing w:val="-1"/>
          <w:lang w:val="es-ES_tradnl"/>
        </w:rPr>
        <w:t>En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aplicación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artículo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15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Real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Decreto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que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regula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CEEEI,</w:t>
      </w:r>
      <w:r w:rsidRPr="00430B58">
        <w:rPr>
          <w:spacing w:val="7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Conferencia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Sectorial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63"/>
          <w:lang w:val="es-ES_tradnl"/>
        </w:rPr>
        <w:t xml:space="preserve"> </w:t>
      </w:r>
      <w:r w:rsidRPr="00430B58">
        <w:rPr>
          <w:spacing w:val="-1"/>
          <w:lang w:val="es-ES_tradnl"/>
        </w:rPr>
        <w:t>Medio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Ambiente</w:t>
      </w:r>
      <w:r w:rsidRPr="00430B58">
        <w:rPr>
          <w:spacing w:val="10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6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Comisión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Estatal</w:t>
      </w:r>
      <w:r w:rsidRPr="00430B58">
        <w:rPr>
          <w:spacing w:val="7"/>
          <w:lang w:val="es-ES_tradnl"/>
        </w:rPr>
        <w:t xml:space="preserve"> </w:t>
      </w:r>
      <w:r w:rsidRPr="00430B58">
        <w:rPr>
          <w:spacing w:val="-1"/>
          <w:lang w:val="es-ES_tradnl"/>
        </w:rPr>
        <w:t>para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7"/>
          <w:lang w:val="es-ES_tradnl"/>
        </w:rPr>
        <w:t xml:space="preserve"> </w:t>
      </w:r>
      <w:r w:rsidRPr="00430B58">
        <w:rPr>
          <w:spacing w:val="-1"/>
          <w:lang w:val="es-ES_tradnl"/>
        </w:rPr>
        <w:t>Patrimonio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Natural</w:t>
      </w:r>
      <w:r w:rsidRPr="00430B58">
        <w:rPr>
          <w:spacing w:val="7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6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Biodiversidad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aprobaron,</w:t>
      </w:r>
      <w:r w:rsidRPr="00430B58">
        <w:rPr>
          <w:spacing w:val="85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junio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2018,</w:t>
      </w:r>
      <w:r w:rsidRPr="00430B58">
        <w:rPr>
          <w:spacing w:val="19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documento:</w:t>
      </w:r>
      <w:r w:rsidRPr="00430B58">
        <w:rPr>
          <w:spacing w:val="19"/>
          <w:lang w:val="es-ES_tradnl"/>
        </w:rPr>
        <w:t xml:space="preserve"> </w:t>
      </w:r>
      <w:r w:rsidRPr="00430B58">
        <w:rPr>
          <w:spacing w:val="-1"/>
          <w:lang w:val="es-ES_tradnl"/>
        </w:rPr>
        <w:t>“Estrategias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control</w:t>
      </w:r>
      <w:r w:rsidRPr="00430B58">
        <w:rPr>
          <w:spacing w:val="17"/>
          <w:lang w:val="es-ES_tradnl"/>
        </w:rPr>
        <w:t xml:space="preserve"> </w:t>
      </w:r>
      <w:r w:rsidRPr="00430B58">
        <w:rPr>
          <w:lang w:val="es-ES_tradnl"/>
        </w:rPr>
        <w:t>-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Criterios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orientadores.</w:t>
      </w:r>
      <w:r w:rsidRPr="00430B58">
        <w:rPr>
          <w:spacing w:val="19"/>
          <w:lang w:val="es-ES_tradnl"/>
        </w:rPr>
        <w:t xml:space="preserve"> </w:t>
      </w:r>
      <w:r w:rsidRPr="00430B58">
        <w:rPr>
          <w:spacing w:val="-1"/>
          <w:lang w:val="es-ES_tradnl"/>
        </w:rPr>
        <w:t>Estrategia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67"/>
          <w:lang w:val="es-ES_tradnl"/>
        </w:rPr>
        <w:t xml:space="preserve"> </w:t>
      </w:r>
      <w:r w:rsidRPr="00430B58">
        <w:rPr>
          <w:spacing w:val="-1"/>
          <w:lang w:val="es-ES_tradnl"/>
        </w:rPr>
        <w:t>gestión,</w:t>
      </w:r>
      <w:r w:rsidRPr="00430B58">
        <w:rPr>
          <w:spacing w:val="26"/>
          <w:lang w:val="es-ES_tradnl"/>
        </w:rPr>
        <w:t xml:space="preserve"> </w:t>
      </w:r>
      <w:r w:rsidRPr="00430B58">
        <w:rPr>
          <w:spacing w:val="-1"/>
          <w:lang w:val="es-ES_tradnl"/>
        </w:rPr>
        <w:t>control</w:t>
      </w:r>
      <w:r w:rsidRPr="00430B58">
        <w:rPr>
          <w:spacing w:val="24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posible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erradicación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plumero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Pampa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(</w:t>
      </w:r>
      <w:proofErr w:type="spellStart"/>
      <w:r w:rsidRPr="00430B58">
        <w:rPr>
          <w:spacing w:val="-1"/>
          <w:lang w:val="es-ES_tradnl"/>
        </w:rPr>
        <w:t>Cortaderia</w:t>
      </w:r>
      <w:proofErr w:type="spellEnd"/>
      <w:r w:rsidRPr="00430B58">
        <w:rPr>
          <w:spacing w:val="24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selloana</w:t>
      </w:r>
      <w:proofErr w:type="spellEnd"/>
      <w:r w:rsidRPr="00430B58">
        <w:rPr>
          <w:spacing w:val="-1"/>
          <w:lang w:val="es-ES_tradnl"/>
        </w:rPr>
        <w:t>)</w:t>
      </w:r>
      <w:r w:rsidRPr="00430B58">
        <w:rPr>
          <w:spacing w:val="26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otras</w:t>
      </w:r>
      <w:r w:rsidRPr="00430B58">
        <w:rPr>
          <w:spacing w:val="63"/>
          <w:lang w:val="es-ES_tradnl"/>
        </w:rPr>
        <w:t xml:space="preserve"> </w:t>
      </w:r>
      <w:r w:rsidRPr="00430B58">
        <w:rPr>
          <w:spacing w:val="-1"/>
          <w:lang w:val="es-ES_tradnl"/>
        </w:rPr>
        <w:t>especies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Cortaderia</w:t>
      </w:r>
      <w:proofErr w:type="spellEnd"/>
      <w:r w:rsidRPr="00430B58">
        <w:rPr>
          <w:spacing w:val="-1"/>
          <w:lang w:val="es-ES_tradnl"/>
        </w:rPr>
        <w:t>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elaborado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conjuntamente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por</w:t>
      </w:r>
      <w:r w:rsidRPr="00430B58">
        <w:rPr>
          <w:spacing w:val="4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Ministerio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para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Transición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Ecológica</w:t>
      </w:r>
      <w:r w:rsidRPr="00430B58">
        <w:rPr>
          <w:spacing w:val="73"/>
          <w:lang w:val="es-ES_tradnl"/>
        </w:rPr>
        <w:t xml:space="preserve"> </w:t>
      </w:r>
      <w:r w:rsidRPr="00430B58">
        <w:rPr>
          <w:spacing w:val="-1"/>
          <w:lang w:val="es-ES_tradnl"/>
        </w:rPr>
        <w:t xml:space="preserve">(MITECO) </w:t>
      </w:r>
      <w:r w:rsidRPr="00430B58">
        <w:rPr>
          <w:lang w:val="es-ES_tradnl"/>
        </w:rPr>
        <w:t>y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1"/>
          <w:lang w:val="es-ES_tradnl"/>
        </w:rPr>
        <w:t xml:space="preserve"> </w:t>
      </w:r>
      <w:r w:rsidRPr="00430B58">
        <w:rPr>
          <w:spacing w:val="-1"/>
          <w:lang w:val="es-ES_tradnl"/>
        </w:rPr>
        <w:t>comunidades</w:t>
      </w:r>
      <w:r w:rsidRPr="00430B58">
        <w:rPr>
          <w:spacing w:val="1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ciudades</w:t>
      </w:r>
      <w:r w:rsidRPr="00430B58">
        <w:rPr>
          <w:spacing w:val="1"/>
          <w:lang w:val="es-ES_tradnl"/>
        </w:rPr>
        <w:t xml:space="preserve"> </w:t>
      </w:r>
      <w:r w:rsidRPr="00430B58">
        <w:rPr>
          <w:spacing w:val="-1"/>
          <w:lang w:val="es-ES_tradnl"/>
        </w:rPr>
        <w:t>autónomas.</w:t>
      </w:r>
    </w:p>
    <w:p w:rsidR="00B4187A" w:rsidRPr="00430B58" w:rsidRDefault="00F21FAF">
      <w:pPr>
        <w:pStyle w:val="Textoindependiente"/>
        <w:spacing w:line="360" w:lineRule="auto"/>
        <w:ind w:left="480" w:right="101"/>
        <w:jc w:val="both"/>
        <w:rPr>
          <w:lang w:val="es-ES_tradnl"/>
        </w:rPr>
      </w:pPr>
      <w:r w:rsidRPr="00430B58">
        <w:rPr>
          <w:spacing w:val="-1"/>
          <w:lang w:val="es-ES_tradnl"/>
        </w:rPr>
        <w:t>Teniendo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cuenta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2"/>
          <w:lang w:val="es-ES_tradnl"/>
        </w:rPr>
        <w:t>experiencias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control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realizadas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26"/>
          <w:lang w:val="es-ES_tradnl"/>
        </w:rPr>
        <w:t xml:space="preserve"> </w:t>
      </w:r>
      <w:r w:rsidRPr="00430B58">
        <w:rPr>
          <w:spacing w:val="-2"/>
          <w:lang w:val="es-ES_tradnl"/>
        </w:rPr>
        <w:t>zonas</w:t>
      </w:r>
      <w:r w:rsidRPr="00430B58">
        <w:rPr>
          <w:spacing w:val="26"/>
          <w:lang w:val="es-ES_tradnl"/>
        </w:rPr>
        <w:t xml:space="preserve"> </w:t>
      </w:r>
      <w:r w:rsidRPr="00430B58">
        <w:rPr>
          <w:spacing w:val="-1"/>
          <w:lang w:val="es-ES_tradnl"/>
        </w:rPr>
        <w:t>afectadas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1"/>
          <w:lang w:val="es-ES_tradnl"/>
        </w:rPr>
        <w:t xml:space="preserve"> </w:t>
      </w:r>
      <w:r w:rsidRPr="00430B58">
        <w:rPr>
          <w:spacing w:val="-1"/>
          <w:lang w:val="es-ES_tradnl"/>
        </w:rPr>
        <w:t>manera</w:t>
      </w:r>
      <w:r w:rsidRPr="00430B58">
        <w:rPr>
          <w:spacing w:val="75"/>
          <w:lang w:val="es-ES_tradnl"/>
        </w:rPr>
        <w:t xml:space="preserve"> </w:t>
      </w:r>
      <w:r w:rsidRPr="00430B58">
        <w:rPr>
          <w:spacing w:val="-1"/>
          <w:lang w:val="es-ES_tradnl"/>
        </w:rPr>
        <w:t>importante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por</w:t>
      </w:r>
      <w:r w:rsidRPr="00430B58">
        <w:rPr>
          <w:spacing w:val="35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naturalización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4"/>
          <w:lang w:val="es-ES_tradnl"/>
        </w:rPr>
        <w:t xml:space="preserve"> </w:t>
      </w:r>
      <w:r w:rsidRPr="00430B58">
        <w:rPr>
          <w:lang w:val="es-ES_tradnl"/>
        </w:rPr>
        <w:t>esta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especie,</w:t>
      </w:r>
      <w:r w:rsidRPr="00430B58">
        <w:rPr>
          <w:spacing w:val="36"/>
          <w:lang w:val="es-ES_tradnl"/>
        </w:rPr>
        <w:t xml:space="preserve"> </w:t>
      </w:r>
      <w:r w:rsidRPr="00430B58">
        <w:rPr>
          <w:lang w:val="es-ES_tradnl"/>
        </w:rPr>
        <w:t>como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ocurre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34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Gipuzkoa</w:t>
      </w:r>
      <w:proofErr w:type="spellEnd"/>
      <w:r w:rsidRPr="00430B58">
        <w:rPr>
          <w:spacing w:val="34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32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Bizkaia</w:t>
      </w:r>
      <w:proofErr w:type="spellEnd"/>
      <w:r w:rsidRPr="00430B58">
        <w:rPr>
          <w:spacing w:val="-1"/>
          <w:lang w:val="es-ES_tradnl"/>
        </w:rPr>
        <w:t>,</w:t>
      </w:r>
      <w:r w:rsidRPr="00430B58">
        <w:rPr>
          <w:spacing w:val="36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63"/>
          <w:lang w:val="es-ES_tradnl"/>
        </w:rPr>
        <w:t xml:space="preserve"> </w:t>
      </w:r>
      <w:r w:rsidRPr="00430B58">
        <w:rPr>
          <w:lang w:val="es-ES_tradnl"/>
        </w:rPr>
        <w:t>marco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trabajos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2"/>
          <w:lang w:val="es-ES_tradnl"/>
        </w:rPr>
        <w:t>de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mantenimiento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espacios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verdes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Red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Carreteras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2"/>
          <w:lang w:val="es-ES_tradnl"/>
        </w:rPr>
        <w:t>de</w:t>
      </w:r>
      <w:r w:rsidRPr="00430B58">
        <w:rPr>
          <w:spacing w:val="65"/>
          <w:lang w:val="es-ES_tradnl"/>
        </w:rPr>
        <w:t xml:space="preserve"> </w:t>
      </w:r>
      <w:r w:rsidRPr="00430B58">
        <w:rPr>
          <w:spacing w:val="-1"/>
          <w:lang w:val="es-ES_tradnl"/>
        </w:rPr>
        <w:t>Navarra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(Departamento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Desarrollo</w:t>
      </w:r>
      <w:r w:rsidRPr="00430B58">
        <w:rPr>
          <w:spacing w:val="29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Económico_GAN</w:t>
      </w:r>
      <w:proofErr w:type="spellEnd"/>
      <w:r w:rsidRPr="00430B58">
        <w:rPr>
          <w:spacing w:val="-1"/>
          <w:lang w:val="es-ES_tradnl"/>
        </w:rPr>
        <w:t>-NIK),</w:t>
      </w:r>
      <w:r w:rsidRPr="00430B58">
        <w:rPr>
          <w:spacing w:val="30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2017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2"/>
          <w:lang w:val="es-ES_tradnl"/>
        </w:rPr>
        <w:t>se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ejecutaron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trabajos</w:t>
      </w:r>
      <w:r w:rsidRPr="00430B58">
        <w:rPr>
          <w:spacing w:val="5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control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distintas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carreteras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nuestra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Comunidad.</w:t>
      </w:r>
    </w:p>
    <w:p w:rsidR="00B4187A" w:rsidRPr="00430B58" w:rsidRDefault="00F21FAF" w:rsidP="003A18C1">
      <w:pPr>
        <w:pStyle w:val="Textoindependiente"/>
        <w:spacing w:line="359" w:lineRule="auto"/>
        <w:ind w:left="480" w:right="100"/>
        <w:jc w:val="both"/>
        <w:rPr>
          <w:lang w:val="es-ES_tradnl"/>
        </w:rPr>
        <w:sectPr w:rsidR="00B4187A" w:rsidRPr="00430B58">
          <w:footerReference w:type="default" r:id="rId12"/>
          <w:pgSz w:w="11900" w:h="16840"/>
          <w:pgMar w:top="1600" w:right="1020" w:bottom="640" w:left="940" w:header="0" w:footer="459" w:gutter="0"/>
          <w:pgNumType w:start="2"/>
          <w:cols w:space="720"/>
        </w:sectPr>
      </w:pPr>
      <w:r w:rsidRPr="00430B58">
        <w:rPr>
          <w:spacing w:val="-1"/>
          <w:lang w:val="es-ES_tradnl"/>
        </w:rPr>
        <w:t>Los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trabajos</w:t>
      </w:r>
      <w:r w:rsidRPr="00430B58">
        <w:rPr>
          <w:spacing w:val="46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centraron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siguientes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ejes: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N-121-A</w:t>
      </w:r>
      <w:r w:rsidRPr="00430B58">
        <w:rPr>
          <w:spacing w:val="45"/>
          <w:lang w:val="es-ES_tradnl"/>
        </w:rPr>
        <w:t xml:space="preserve"> </w:t>
      </w:r>
      <w:r w:rsidRPr="00430B58">
        <w:rPr>
          <w:spacing w:val="-1"/>
          <w:lang w:val="es-ES_tradnl"/>
        </w:rPr>
        <w:t>(Pamplona</w:t>
      </w:r>
      <w:r w:rsidRPr="00430B58">
        <w:rPr>
          <w:spacing w:val="46"/>
          <w:lang w:val="es-ES_tradnl"/>
        </w:rPr>
        <w:t xml:space="preserve"> </w:t>
      </w:r>
      <w:r w:rsidRPr="00430B58">
        <w:rPr>
          <w:lang w:val="es-ES_tradnl"/>
        </w:rPr>
        <w:t>-</w:t>
      </w:r>
      <w:r w:rsidRPr="00430B58">
        <w:rPr>
          <w:spacing w:val="47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Behobia</w:t>
      </w:r>
      <w:proofErr w:type="spellEnd"/>
      <w:r w:rsidRPr="00430B58">
        <w:rPr>
          <w:spacing w:val="-1"/>
          <w:lang w:val="es-ES_tradnl"/>
        </w:rPr>
        <w:t>),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NA-1210</w:t>
      </w:r>
      <w:r w:rsidRPr="00430B58">
        <w:rPr>
          <w:spacing w:val="59"/>
          <w:lang w:val="es-ES_tradnl"/>
        </w:rPr>
        <w:t xml:space="preserve"> </w:t>
      </w:r>
      <w:r w:rsidRPr="00430B58">
        <w:rPr>
          <w:spacing w:val="-1"/>
          <w:lang w:val="es-ES_tradnl"/>
        </w:rPr>
        <w:t>(Ventas</w:t>
      </w:r>
      <w:r w:rsidRPr="00430B58">
        <w:rPr>
          <w:spacing w:val="41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41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Arraitz</w:t>
      </w:r>
      <w:proofErr w:type="spellEnd"/>
      <w:r w:rsidRPr="00430B58">
        <w:rPr>
          <w:spacing w:val="39"/>
          <w:lang w:val="es-ES_tradnl"/>
        </w:rPr>
        <w:t xml:space="preserve"> </w:t>
      </w:r>
      <w:r w:rsidRPr="00430B58">
        <w:rPr>
          <w:lang w:val="es-ES_tradnl"/>
        </w:rPr>
        <w:t>-</w:t>
      </w:r>
      <w:r w:rsidRPr="00430B58">
        <w:rPr>
          <w:spacing w:val="42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Endarlatsa</w:t>
      </w:r>
      <w:proofErr w:type="spellEnd"/>
      <w:r w:rsidRPr="00430B58">
        <w:rPr>
          <w:spacing w:val="-1"/>
          <w:lang w:val="es-ES_tradnl"/>
        </w:rPr>
        <w:t>),</w:t>
      </w:r>
      <w:r w:rsidRPr="00430B58">
        <w:rPr>
          <w:spacing w:val="42"/>
          <w:lang w:val="es-ES_tradnl"/>
        </w:rPr>
        <w:t xml:space="preserve"> </w:t>
      </w:r>
      <w:r w:rsidRPr="00430B58">
        <w:rPr>
          <w:spacing w:val="-1"/>
          <w:lang w:val="es-ES_tradnl"/>
        </w:rPr>
        <w:t>A-15</w:t>
      </w:r>
      <w:r w:rsidRPr="00430B58">
        <w:rPr>
          <w:spacing w:val="39"/>
          <w:lang w:val="es-ES_tradnl"/>
        </w:rPr>
        <w:t xml:space="preserve"> </w:t>
      </w:r>
      <w:r w:rsidRPr="00430B58">
        <w:rPr>
          <w:spacing w:val="-2"/>
          <w:lang w:val="es-ES_tradnl"/>
        </w:rPr>
        <w:t>(Autovía</w:t>
      </w:r>
      <w:r w:rsidRPr="00430B58">
        <w:rPr>
          <w:spacing w:val="45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41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Leitzaran</w:t>
      </w:r>
      <w:proofErr w:type="spellEnd"/>
      <w:r w:rsidRPr="00430B58">
        <w:rPr>
          <w:spacing w:val="-1"/>
          <w:lang w:val="es-ES_tradnl"/>
        </w:rPr>
        <w:t>),</w:t>
      </w:r>
      <w:r w:rsidRPr="00430B58">
        <w:rPr>
          <w:spacing w:val="42"/>
          <w:lang w:val="es-ES_tradnl"/>
        </w:rPr>
        <w:t xml:space="preserve"> </w:t>
      </w:r>
      <w:r w:rsidRPr="00430B58">
        <w:rPr>
          <w:spacing w:val="-1"/>
          <w:lang w:val="es-ES_tradnl"/>
        </w:rPr>
        <w:t>N-240-A</w:t>
      </w:r>
      <w:r w:rsidRPr="00430B58">
        <w:rPr>
          <w:spacing w:val="38"/>
          <w:lang w:val="es-ES_tradnl"/>
        </w:rPr>
        <w:t xml:space="preserve"> </w:t>
      </w:r>
      <w:r w:rsidRPr="00430B58">
        <w:rPr>
          <w:spacing w:val="-1"/>
          <w:lang w:val="es-ES_tradnl"/>
        </w:rPr>
        <w:t>(Pamplona</w:t>
      </w:r>
      <w:r w:rsidRPr="00430B58">
        <w:rPr>
          <w:spacing w:val="41"/>
          <w:lang w:val="es-ES_tradnl"/>
        </w:rPr>
        <w:t xml:space="preserve"> </w:t>
      </w:r>
      <w:r w:rsidRPr="00430B58">
        <w:rPr>
          <w:lang w:val="es-ES_tradnl"/>
        </w:rPr>
        <w:t>-</w:t>
      </w:r>
      <w:r w:rsidRPr="00430B58">
        <w:rPr>
          <w:spacing w:val="40"/>
          <w:lang w:val="es-ES_tradnl"/>
        </w:rPr>
        <w:t xml:space="preserve"> </w:t>
      </w:r>
      <w:r w:rsidRPr="00430B58">
        <w:rPr>
          <w:spacing w:val="-1"/>
          <w:lang w:val="es-ES_tradnl"/>
        </w:rPr>
        <w:t>Vitoria-</w:t>
      </w:r>
      <w:r w:rsidRPr="00430B58">
        <w:rPr>
          <w:spacing w:val="61"/>
          <w:lang w:val="es-ES_tradnl"/>
        </w:rPr>
        <w:t xml:space="preserve"> </w:t>
      </w:r>
      <w:r w:rsidRPr="00430B58">
        <w:rPr>
          <w:spacing w:val="-1"/>
          <w:lang w:val="es-ES_tradnl"/>
        </w:rPr>
        <w:t>Gasteiz),</w:t>
      </w:r>
      <w:r w:rsidRPr="00430B58">
        <w:rPr>
          <w:spacing w:val="57"/>
          <w:lang w:val="es-ES_tradnl"/>
        </w:rPr>
        <w:t xml:space="preserve"> </w:t>
      </w:r>
      <w:r w:rsidRPr="00430B58">
        <w:rPr>
          <w:spacing w:val="-1"/>
          <w:lang w:val="es-ES_tradnl"/>
        </w:rPr>
        <w:t>PA-30</w:t>
      </w:r>
      <w:r w:rsidRPr="00430B58">
        <w:rPr>
          <w:spacing w:val="53"/>
          <w:lang w:val="es-ES_tradnl"/>
        </w:rPr>
        <w:t xml:space="preserve"> </w:t>
      </w:r>
      <w:r w:rsidRPr="00430B58">
        <w:rPr>
          <w:spacing w:val="-1"/>
          <w:lang w:val="es-ES_tradnl"/>
        </w:rPr>
        <w:t>(Ronda</w:t>
      </w:r>
      <w:r w:rsidRPr="00430B58">
        <w:rPr>
          <w:spacing w:val="53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56"/>
          <w:lang w:val="es-ES_tradnl"/>
        </w:rPr>
        <w:t xml:space="preserve"> </w:t>
      </w:r>
      <w:r w:rsidRPr="00430B58">
        <w:rPr>
          <w:spacing w:val="-1"/>
          <w:lang w:val="es-ES_tradnl"/>
        </w:rPr>
        <w:t>Pamplona),NA-8107</w:t>
      </w:r>
      <w:r w:rsidRPr="00430B58">
        <w:rPr>
          <w:spacing w:val="56"/>
          <w:lang w:val="es-ES_tradnl"/>
        </w:rPr>
        <w:t xml:space="preserve"> </w:t>
      </w:r>
      <w:r w:rsidRPr="00430B58">
        <w:rPr>
          <w:spacing w:val="-1"/>
          <w:lang w:val="es-ES_tradnl"/>
        </w:rPr>
        <w:t>[Acceso</w:t>
      </w:r>
      <w:r w:rsidRPr="00430B58">
        <w:rPr>
          <w:spacing w:val="56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57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Olaz</w:t>
      </w:r>
      <w:proofErr w:type="spellEnd"/>
      <w:r w:rsidRPr="00430B58">
        <w:rPr>
          <w:spacing w:val="53"/>
          <w:lang w:val="es-ES_tradnl"/>
        </w:rPr>
        <w:t xml:space="preserve"> </w:t>
      </w:r>
      <w:r w:rsidRPr="00430B58">
        <w:rPr>
          <w:spacing w:val="-1"/>
          <w:lang w:val="es-ES_tradnl"/>
        </w:rPr>
        <w:t>(Valle</w:t>
      </w:r>
      <w:r w:rsidRPr="00430B58">
        <w:rPr>
          <w:spacing w:val="56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56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Egüés</w:t>
      </w:r>
      <w:proofErr w:type="spellEnd"/>
      <w:r w:rsidRPr="00430B58">
        <w:rPr>
          <w:spacing w:val="-1"/>
          <w:lang w:val="es-ES_tradnl"/>
        </w:rPr>
        <w:t>)],</w:t>
      </w:r>
      <w:r w:rsidRPr="00430B58">
        <w:rPr>
          <w:spacing w:val="57"/>
          <w:lang w:val="es-ES_tradnl"/>
        </w:rPr>
        <w:t xml:space="preserve"> </w:t>
      </w:r>
      <w:r w:rsidRPr="00430B58">
        <w:rPr>
          <w:spacing w:val="-2"/>
          <w:lang w:val="es-ES_tradnl"/>
        </w:rPr>
        <w:t>NA-30</w:t>
      </w:r>
      <w:r w:rsidRPr="00430B58">
        <w:rPr>
          <w:spacing w:val="75"/>
          <w:lang w:val="es-ES_tradnl"/>
        </w:rPr>
        <w:t xml:space="preserve"> </w:t>
      </w:r>
      <w:r w:rsidRPr="00430B58">
        <w:rPr>
          <w:spacing w:val="-1"/>
          <w:lang w:val="es-ES_tradnl"/>
        </w:rPr>
        <w:t>(Acceso</w:t>
      </w:r>
      <w:r w:rsidRPr="00430B58">
        <w:rPr>
          <w:spacing w:val="46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Landaben</w:t>
      </w:r>
      <w:proofErr w:type="spellEnd"/>
      <w:r w:rsidRPr="00430B58">
        <w:rPr>
          <w:spacing w:val="-1"/>
          <w:lang w:val="es-ES_tradnl"/>
        </w:rPr>
        <w:t>),</w:t>
      </w:r>
      <w:r w:rsidRPr="00430B58">
        <w:rPr>
          <w:spacing w:val="45"/>
          <w:lang w:val="es-ES_tradnl"/>
        </w:rPr>
        <w:t xml:space="preserve"> </w:t>
      </w:r>
      <w:r w:rsidRPr="00430B58">
        <w:rPr>
          <w:spacing w:val="-1"/>
          <w:lang w:val="es-ES_tradnl"/>
        </w:rPr>
        <w:t>PA-34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(Acceso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Pamplona</w:t>
      </w:r>
      <w:r w:rsidRPr="00430B58">
        <w:rPr>
          <w:spacing w:val="44"/>
          <w:lang w:val="es-ES_tradnl"/>
        </w:rPr>
        <w:t xml:space="preserve"> </w:t>
      </w:r>
      <w:r w:rsidRPr="00430B58">
        <w:rPr>
          <w:spacing w:val="-1"/>
          <w:lang w:val="es-ES_tradnl"/>
        </w:rPr>
        <w:t>Oeste),</w:t>
      </w:r>
      <w:r w:rsidRPr="00430B58">
        <w:rPr>
          <w:spacing w:val="45"/>
          <w:lang w:val="es-ES_tradnl"/>
        </w:rPr>
        <w:t xml:space="preserve"> </w:t>
      </w:r>
      <w:r w:rsidRPr="00430B58">
        <w:rPr>
          <w:spacing w:val="-1"/>
          <w:lang w:val="es-ES_tradnl"/>
        </w:rPr>
        <w:t>NA-6001</w:t>
      </w:r>
      <w:r w:rsidRPr="00430B58">
        <w:rPr>
          <w:spacing w:val="45"/>
          <w:lang w:val="es-ES_tradnl"/>
        </w:rPr>
        <w:t xml:space="preserve"> </w:t>
      </w:r>
      <w:r w:rsidRPr="00430B58">
        <w:rPr>
          <w:spacing w:val="-1"/>
          <w:lang w:val="es-ES_tradnl"/>
        </w:rPr>
        <w:t>(</w:t>
      </w:r>
      <w:proofErr w:type="spellStart"/>
      <w:r w:rsidRPr="00430B58">
        <w:rPr>
          <w:spacing w:val="-1"/>
          <w:lang w:val="es-ES_tradnl"/>
        </w:rPr>
        <w:t>Esquíroz</w:t>
      </w:r>
      <w:proofErr w:type="spellEnd"/>
      <w:r w:rsidRPr="00430B58">
        <w:rPr>
          <w:spacing w:val="44"/>
          <w:lang w:val="es-ES_tradnl"/>
        </w:rPr>
        <w:t xml:space="preserve"> </w:t>
      </w:r>
      <w:r w:rsidRPr="00430B58">
        <w:rPr>
          <w:lang w:val="es-ES_tradnl"/>
        </w:rPr>
        <w:t>-</w:t>
      </w:r>
      <w:r w:rsidRPr="00430B58">
        <w:rPr>
          <w:spacing w:val="47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Imárcoain</w:t>
      </w:r>
      <w:proofErr w:type="spellEnd"/>
      <w:r w:rsidRPr="00430B58">
        <w:rPr>
          <w:spacing w:val="-1"/>
          <w:lang w:val="es-ES_tradnl"/>
        </w:rPr>
        <w:t>),</w:t>
      </w:r>
      <w:r w:rsidR="003A18C1">
        <w:rPr>
          <w:spacing w:val="-1"/>
          <w:lang w:val="es-ES_tradnl"/>
        </w:rPr>
        <w:t xml:space="preserve"> </w:t>
      </w:r>
      <w:r w:rsidRPr="00430B58">
        <w:rPr>
          <w:spacing w:val="-1"/>
          <w:lang w:val="es-ES_tradnl"/>
        </w:rPr>
        <w:t>NA-</w:t>
      </w:r>
    </w:p>
    <w:p w:rsidR="00B4187A" w:rsidRPr="00430B58" w:rsidRDefault="00F21FAF">
      <w:pPr>
        <w:pStyle w:val="Textoindependiente"/>
        <w:spacing w:before="64" w:line="359" w:lineRule="auto"/>
        <w:ind w:right="105"/>
        <w:jc w:val="both"/>
        <w:rPr>
          <w:lang w:val="es-ES_tradnl"/>
        </w:rPr>
      </w:pPr>
      <w:r w:rsidRPr="00430B58">
        <w:rPr>
          <w:spacing w:val="-1"/>
          <w:lang w:val="es-ES_tradnl"/>
        </w:rPr>
        <w:lastRenderedPageBreak/>
        <w:t>7135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[</w:t>
      </w:r>
      <w:proofErr w:type="spellStart"/>
      <w:r w:rsidRPr="00430B58">
        <w:rPr>
          <w:spacing w:val="-1"/>
          <w:lang w:val="es-ES_tradnl"/>
        </w:rPr>
        <w:t>Iranzu</w:t>
      </w:r>
      <w:proofErr w:type="spellEnd"/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(Monasterio)],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AP-15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(Autopista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Navarra),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NA-128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(Peralta</w:t>
      </w:r>
      <w:r w:rsidRPr="00430B58">
        <w:rPr>
          <w:spacing w:val="22"/>
          <w:lang w:val="es-ES_tradnl"/>
        </w:rPr>
        <w:t xml:space="preserve"> </w:t>
      </w:r>
      <w:r w:rsidRPr="00430B58">
        <w:rPr>
          <w:lang w:val="es-ES_tradnl"/>
        </w:rPr>
        <w:t>-</w:t>
      </w:r>
      <w:r w:rsidRPr="00430B58">
        <w:rPr>
          <w:spacing w:val="23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Carcastillo</w:t>
      </w:r>
      <w:proofErr w:type="spellEnd"/>
      <w:r w:rsidRPr="00430B58">
        <w:rPr>
          <w:spacing w:val="22"/>
          <w:lang w:val="es-ES_tradnl"/>
        </w:rPr>
        <w:t xml:space="preserve"> </w:t>
      </w:r>
      <w:r w:rsidRPr="00430B58">
        <w:rPr>
          <w:lang w:val="es-ES_tradnl"/>
        </w:rPr>
        <w:t>-</w:t>
      </w:r>
      <w:r w:rsidRPr="00430B58">
        <w:rPr>
          <w:spacing w:val="23"/>
          <w:lang w:val="es-ES_tradnl"/>
        </w:rPr>
        <w:t xml:space="preserve"> </w:t>
      </w:r>
      <w:proofErr w:type="spellStart"/>
      <w:r w:rsidRPr="00430B58">
        <w:rPr>
          <w:spacing w:val="-2"/>
          <w:lang w:val="es-ES_tradnl"/>
        </w:rPr>
        <w:t>Lte</w:t>
      </w:r>
      <w:proofErr w:type="spellEnd"/>
      <w:r w:rsidRPr="00430B58">
        <w:rPr>
          <w:spacing w:val="-2"/>
          <w:lang w:val="es-ES_tradnl"/>
        </w:rPr>
        <w:t>.</w:t>
      </w:r>
      <w:r w:rsidRPr="00430B58">
        <w:rPr>
          <w:spacing w:val="61"/>
          <w:lang w:val="es-ES_tradnl"/>
        </w:rPr>
        <w:t xml:space="preserve"> </w:t>
      </w:r>
      <w:r w:rsidRPr="00430B58">
        <w:rPr>
          <w:spacing w:val="-1"/>
          <w:lang w:val="es-ES_tradnl"/>
        </w:rPr>
        <w:t>Zaragoza),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NA-5200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(</w:t>
      </w:r>
      <w:proofErr w:type="spellStart"/>
      <w:r w:rsidRPr="00430B58">
        <w:rPr>
          <w:spacing w:val="-1"/>
          <w:lang w:val="es-ES_tradnl"/>
        </w:rPr>
        <w:t>Ribaforada</w:t>
      </w:r>
      <w:proofErr w:type="spellEnd"/>
      <w:r w:rsidRPr="00430B58">
        <w:rPr>
          <w:spacing w:val="-2"/>
          <w:lang w:val="es-ES_tradnl"/>
        </w:rPr>
        <w:t xml:space="preserve"> </w:t>
      </w:r>
      <w:r w:rsidRPr="00430B58">
        <w:rPr>
          <w:lang w:val="es-ES_tradnl"/>
        </w:rPr>
        <w:t>-</w:t>
      </w:r>
      <w:r w:rsidRPr="00430B58">
        <w:rPr>
          <w:spacing w:val="-1"/>
          <w:lang w:val="es-ES_tradnl"/>
        </w:rPr>
        <w:t xml:space="preserve"> Cortes).</w:t>
      </w:r>
    </w:p>
    <w:p w:rsidR="00B4187A" w:rsidRPr="00430B58" w:rsidRDefault="00F21FAF">
      <w:pPr>
        <w:pStyle w:val="Textoindependiente"/>
        <w:spacing w:line="360" w:lineRule="auto"/>
        <w:ind w:right="104"/>
        <w:jc w:val="both"/>
        <w:rPr>
          <w:lang w:val="es-ES_tradnl"/>
        </w:rPr>
      </w:pPr>
      <w:r w:rsidRPr="00430B58">
        <w:rPr>
          <w:spacing w:val="-1"/>
          <w:lang w:val="es-ES_tradnl"/>
        </w:rPr>
        <w:t>Las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actuaciones</w:t>
      </w:r>
      <w:r w:rsidRPr="00430B58">
        <w:rPr>
          <w:spacing w:val="6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llevaron</w:t>
      </w:r>
      <w:r w:rsidRPr="00430B58">
        <w:rPr>
          <w:spacing w:val="8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cabo</w:t>
      </w:r>
      <w:r w:rsidRPr="00430B58">
        <w:rPr>
          <w:spacing w:val="5"/>
          <w:lang w:val="es-ES_tradnl"/>
        </w:rPr>
        <w:t xml:space="preserve"> </w:t>
      </w:r>
      <w:r w:rsidRPr="00430B58">
        <w:rPr>
          <w:lang w:val="es-ES_tradnl"/>
        </w:rPr>
        <w:t>tanto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sobre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ejemplares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espontáneos</w:t>
      </w:r>
      <w:r w:rsidRPr="00430B58">
        <w:rPr>
          <w:spacing w:val="6"/>
          <w:lang w:val="es-ES_tradnl"/>
        </w:rPr>
        <w:t xml:space="preserve"> </w:t>
      </w:r>
      <w:r w:rsidRPr="00430B58">
        <w:rPr>
          <w:lang w:val="es-ES_tradnl"/>
        </w:rPr>
        <w:t>como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plantaciones</w:t>
      </w:r>
      <w:r w:rsidRPr="00430B58">
        <w:rPr>
          <w:spacing w:val="43"/>
          <w:lang w:val="es-ES_tradnl"/>
        </w:rPr>
        <w:t xml:space="preserve"> </w:t>
      </w:r>
      <w:r w:rsidRPr="00430B58">
        <w:rPr>
          <w:spacing w:val="-1"/>
          <w:lang w:val="es-ES_tradnl"/>
        </w:rPr>
        <w:t>ornamentales.</w:t>
      </w:r>
      <w:r w:rsidRPr="00430B58">
        <w:rPr>
          <w:spacing w:val="16"/>
          <w:lang w:val="es-ES_tradnl"/>
        </w:rPr>
        <w:t xml:space="preserve"> </w:t>
      </w:r>
      <w:r w:rsidRPr="00430B58">
        <w:rPr>
          <w:spacing w:val="-1"/>
          <w:lang w:val="es-ES_tradnl"/>
        </w:rPr>
        <w:t>Estas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consistieron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desbroce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parte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aérea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planta</w:t>
      </w:r>
      <w:r w:rsidRPr="00430B58">
        <w:rPr>
          <w:spacing w:val="15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13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aplicación</w:t>
      </w:r>
      <w:r w:rsidRPr="00430B58">
        <w:rPr>
          <w:spacing w:val="71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herbicida.</w:t>
      </w:r>
      <w:r w:rsidRPr="00430B58">
        <w:rPr>
          <w:spacing w:val="-3"/>
          <w:lang w:val="es-ES_tradnl"/>
        </w:rPr>
        <w:t xml:space="preserve"> </w:t>
      </w:r>
      <w:r w:rsidRPr="00430B58">
        <w:rPr>
          <w:lang w:val="es-ES_tradnl"/>
        </w:rPr>
        <w:t>Tras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ejecución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trabajos</w:t>
      </w:r>
      <w:r w:rsidRPr="00430B58">
        <w:rPr>
          <w:spacing w:val="-2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-2"/>
          <w:lang w:val="es-ES_tradnl"/>
        </w:rPr>
        <w:t xml:space="preserve"> </w:t>
      </w:r>
      <w:r w:rsidRPr="00430B58">
        <w:rPr>
          <w:lang w:val="es-ES_tradnl"/>
        </w:rPr>
        <w:t>está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realizando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seguimiento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mismos.</w:t>
      </w:r>
      <w:r w:rsidRPr="00430B58">
        <w:rPr>
          <w:spacing w:val="55"/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trabajos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control</w:t>
      </w:r>
      <w:r w:rsidRPr="00430B58">
        <w:rPr>
          <w:spacing w:val="19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erradicación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2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Cortaderia</w:t>
      </w:r>
      <w:proofErr w:type="spellEnd"/>
      <w:r w:rsidRPr="00430B58">
        <w:rPr>
          <w:spacing w:val="22"/>
          <w:lang w:val="es-ES_tradnl"/>
        </w:rPr>
        <w:t xml:space="preserve"> </w:t>
      </w:r>
      <w:proofErr w:type="spellStart"/>
      <w:r w:rsidRPr="00430B58">
        <w:rPr>
          <w:spacing w:val="-1"/>
          <w:lang w:val="es-ES_tradnl"/>
        </w:rPr>
        <w:t>selloana</w:t>
      </w:r>
      <w:proofErr w:type="spellEnd"/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2"/>
          <w:lang w:val="es-ES_tradnl"/>
        </w:rPr>
        <w:t>vías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comunicación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2"/>
          <w:lang w:val="es-ES_tradnl"/>
        </w:rPr>
        <w:t>es</w:t>
      </w:r>
      <w:r w:rsidRPr="00430B58">
        <w:rPr>
          <w:spacing w:val="49"/>
          <w:lang w:val="es-ES_tradnl"/>
        </w:rPr>
        <w:t xml:space="preserve"> </w:t>
      </w:r>
      <w:r w:rsidRPr="00430B58">
        <w:rPr>
          <w:spacing w:val="-1"/>
          <w:lang w:val="es-ES_tradnl"/>
        </w:rPr>
        <w:t>fundamental,</w:t>
      </w:r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dado</w:t>
      </w:r>
      <w:r w:rsidRPr="00430B58">
        <w:rPr>
          <w:spacing w:val="24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24"/>
          <w:lang w:val="es-ES_tradnl"/>
        </w:rPr>
        <w:t xml:space="preserve"> </w:t>
      </w:r>
      <w:r w:rsidRPr="00430B58">
        <w:rPr>
          <w:spacing w:val="-1"/>
          <w:lang w:val="es-ES_tradnl"/>
        </w:rPr>
        <w:t>son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una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principales</w:t>
      </w:r>
      <w:r w:rsidRPr="00430B58">
        <w:rPr>
          <w:spacing w:val="25"/>
          <w:lang w:val="es-ES_tradnl"/>
        </w:rPr>
        <w:t xml:space="preserve"> </w:t>
      </w:r>
      <w:r w:rsidRPr="00430B58">
        <w:rPr>
          <w:lang w:val="es-ES_tradnl"/>
        </w:rPr>
        <w:t>focos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propagación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hacia</w:t>
      </w:r>
      <w:r w:rsidRPr="00430B58">
        <w:rPr>
          <w:spacing w:val="53"/>
          <w:lang w:val="es-ES_tradnl"/>
        </w:rPr>
        <w:t xml:space="preserve"> </w:t>
      </w:r>
      <w:r w:rsidRPr="00430B58">
        <w:rPr>
          <w:spacing w:val="-1"/>
          <w:lang w:val="es-ES_tradnl"/>
        </w:rPr>
        <w:t>lugares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sensibles, como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es</w:t>
      </w:r>
      <w:r w:rsidRPr="00430B58">
        <w:rPr>
          <w:spacing w:val="1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caso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espacios</w:t>
      </w:r>
      <w:r w:rsidRPr="00430B58">
        <w:rPr>
          <w:spacing w:val="1"/>
          <w:lang w:val="es-ES_tradnl"/>
        </w:rPr>
        <w:t xml:space="preserve"> </w:t>
      </w:r>
      <w:r w:rsidRPr="00430B58">
        <w:rPr>
          <w:spacing w:val="-1"/>
          <w:lang w:val="es-ES_tradnl"/>
        </w:rPr>
        <w:t>naturales, pastizales</w:t>
      </w:r>
      <w:r w:rsidRPr="00430B58">
        <w:rPr>
          <w:spacing w:val="-2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praderas.</w:t>
      </w:r>
    </w:p>
    <w:p w:rsidR="00B4187A" w:rsidRPr="00430B58" w:rsidRDefault="00F21FAF">
      <w:pPr>
        <w:spacing w:before="41"/>
        <w:ind w:left="118"/>
        <w:jc w:val="both"/>
        <w:rPr>
          <w:rFonts w:ascii="Arial" w:eastAsia="Arial" w:hAnsi="Arial" w:cs="Arial"/>
          <w:sz w:val="20"/>
          <w:szCs w:val="20"/>
          <w:lang w:val="es-ES_tradnl"/>
        </w:rPr>
      </w:pPr>
      <w:r w:rsidRPr="00430B58">
        <w:rPr>
          <w:rFonts w:ascii="Arial"/>
          <w:spacing w:val="-1"/>
          <w:sz w:val="20"/>
          <w:lang w:val="es-ES_tradnl"/>
        </w:rPr>
        <w:t>------------------------------------------------------------------------------------------------------------------------------</w:t>
      </w:r>
    </w:p>
    <w:p w:rsidR="008E1592" w:rsidRDefault="00F21FAF">
      <w:pPr>
        <w:numPr>
          <w:ilvl w:val="0"/>
          <w:numId w:val="1"/>
        </w:numPr>
        <w:tabs>
          <w:tab w:val="left" w:pos="899"/>
        </w:tabs>
        <w:spacing w:before="131" w:line="261" w:lineRule="auto"/>
        <w:ind w:right="104" w:hanging="360"/>
        <w:jc w:val="both"/>
        <w:rPr>
          <w:rFonts w:ascii="Arial" w:eastAsia="Arial" w:hAnsi="Arial" w:cs="Arial"/>
          <w:sz w:val="14"/>
          <w:szCs w:val="14"/>
          <w:lang w:val="es-ES_tradnl"/>
        </w:rPr>
      </w:pPr>
      <w:r w:rsidRPr="00430B58">
        <w:rPr>
          <w:rFonts w:ascii="Arial" w:hAnsi="Arial"/>
          <w:spacing w:val="-1"/>
          <w:sz w:val="14"/>
          <w:lang w:val="es-ES_tradnl"/>
        </w:rPr>
        <w:t>GEIB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2006.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TOP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20: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Las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20</w:t>
      </w:r>
      <w:r w:rsidRPr="00430B58">
        <w:rPr>
          <w:rFonts w:ascii="Arial" w:hAnsi="Arial"/>
          <w:spacing w:val="11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especies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exóticas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invasoras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más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dañinas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presentes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en</w:t>
      </w:r>
      <w:r w:rsidRPr="00430B58">
        <w:rPr>
          <w:rFonts w:ascii="Arial" w:hAnsi="Arial"/>
          <w:spacing w:val="11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España.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GEIB,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Grupo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Especialista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en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Invasiones</w:t>
      </w:r>
      <w:r w:rsidRPr="00430B58">
        <w:rPr>
          <w:rFonts w:ascii="Arial" w:hAnsi="Arial"/>
          <w:spacing w:val="93"/>
          <w:w w:val="99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Biológicas,</w:t>
      </w:r>
      <w:r w:rsidRPr="00430B58">
        <w:rPr>
          <w:rFonts w:ascii="Arial" w:hAnsi="Arial"/>
          <w:spacing w:val="-7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Serie</w:t>
      </w:r>
      <w:r w:rsidRPr="00430B58">
        <w:rPr>
          <w:rFonts w:ascii="Arial" w:hAnsi="Arial"/>
          <w:spacing w:val="-8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Técnica</w:t>
      </w:r>
      <w:r w:rsidRPr="00430B58">
        <w:rPr>
          <w:rFonts w:ascii="Arial" w:hAnsi="Arial"/>
          <w:spacing w:val="-8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z w:val="14"/>
          <w:lang w:val="es-ES_tradnl"/>
        </w:rPr>
        <w:t>N.2</w:t>
      </w:r>
      <w:proofErr w:type="spellEnd"/>
      <w:r w:rsidRPr="00430B58">
        <w:rPr>
          <w:rFonts w:ascii="Arial" w:hAnsi="Arial"/>
          <w:sz w:val="14"/>
          <w:lang w:val="es-ES_tradnl"/>
        </w:rPr>
        <w:t>.</w:t>
      </w:r>
    </w:p>
    <w:p w:rsidR="008E1592" w:rsidRDefault="00F21FAF">
      <w:pPr>
        <w:numPr>
          <w:ilvl w:val="0"/>
          <w:numId w:val="1"/>
        </w:numPr>
        <w:tabs>
          <w:tab w:val="left" w:pos="839"/>
        </w:tabs>
        <w:spacing w:line="261" w:lineRule="auto"/>
        <w:ind w:right="109" w:hanging="360"/>
        <w:jc w:val="both"/>
        <w:rPr>
          <w:rFonts w:ascii="Arial" w:eastAsia="Arial" w:hAnsi="Arial" w:cs="Arial"/>
          <w:sz w:val="14"/>
          <w:szCs w:val="14"/>
          <w:lang w:val="es-ES_tradnl"/>
        </w:rPr>
      </w:pPr>
      <w:r w:rsidRPr="00430B58">
        <w:rPr>
          <w:rFonts w:ascii="Arial" w:hAnsi="Arial"/>
          <w:spacing w:val="-1"/>
          <w:sz w:val="14"/>
          <w:lang w:val="es-ES_tradnl"/>
        </w:rPr>
        <w:t>Campos,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J.A.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2010.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Flora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pacing w:val="-1"/>
          <w:sz w:val="14"/>
          <w:lang w:val="es-ES_tradnl"/>
        </w:rPr>
        <w:t>alóctona</w:t>
      </w:r>
      <w:proofErr w:type="spellEnd"/>
      <w:r w:rsidRPr="00430B58">
        <w:rPr>
          <w:rFonts w:ascii="Arial" w:hAnsi="Arial"/>
          <w:spacing w:val="1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del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País</w:t>
      </w:r>
      <w:r w:rsidRPr="00430B58">
        <w:rPr>
          <w:rFonts w:ascii="Arial" w:hAnsi="Arial"/>
          <w:spacing w:val="1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Vasco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y</w:t>
      </w:r>
      <w:r w:rsidRPr="00430B58">
        <w:rPr>
          <w:rFonts w:ascii="Arial" w:hAnsi="Arial"/>
          <w:spacing w:val="9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su</w:t>
      </w:r>
      <w:r w:rsidRPr="00430B58">
        <w:rPr>
          <w:rFonts w:ascii="Arial" w:hAnsi="Arial"/>
          <w:spacing w:val="1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influencia</w:t>
      </w:r>
      <w:r w:rsidRPr="00430B58">
        <w:rPr>
          <w:rFonts w:ascii="Arial" w:hAnsi="Arial"/>
          <w:spacing w:val="1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en</w:t>
      </w:r>
      <w:r w:rsidRPr="00430B58">
        <w:rPr>
          <w:rFonts w:ascii="Arial" w:hAnsi="Arial"/>
          <w:spacing w:val="1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la</w:t>
      </w:r>
      <w:r w:rsidRPr="00430B58">
        <w:rPr>
          <w:rFonts w:ascii="Arial" w:hAnsi="Arial"/>
          <w:spacing w:val="11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vegetación.</w:t>
      </w:r>
      <w:r w:rsidRPr="00430B58">
        <w:rPr>
          <w:rFonts w:ascii="Arial" w:hAnsi="Arial"/>
          <w:spacing w:val="1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Tesis</w:t>
      </w:r>
      <w:r w:rsidRPr="00430B58">
        <w:rPr>
          <w:rFonts w:ascii="Arial" w:hAnsi="Arial"/>
          <w:spacing w:val="1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doctoral.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Inédita.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pacing w:val="-1"/>
          <w:sz w:val="14"/>
          <w:lang w:val="es-ES_tradnl"/>
        </w:rPr>
        <w:t>Leioa</w:t>
      </w:r>
      <w:proofErr w:type="spellEnd"/>
      <w:r w:rsidRPr="00430B58">
        <w:rPr>
          <w:rFonts w:ascii="Arial" w:hAnsi="Arial"/>
          <w:spacing w:val="11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(Universidad</w:t>
      </w:r>
      <w:r w:rsidRPr="00430B58">
        <w:rPr>
          <w:rFonts w:ascii="Arial" w:hAnsi="Arial"/>
          <w:spacing w:val="1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del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País</w:t>
      </w:r>
      <w:r w:rsidRPr="00430B58">
        <w:rPr>
          <w:rFonts w:ascii="Arial" w:hAnsi="Arial"/>
          <w:spacing w:val="119"/>
          <w:w w:val="99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Vasco.</w:t>
      </w:r>
      <w:r w:rsidRPr="00430B58">
        <w:rPr>
          <w:rFonts w:ascii="Arial" w:hAnsi="Arial"/>
          <w:spacing w:val="-7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z w:val="14"/>
          <w:lang w:val="es-ES_tradnl"/>
        </w:rPr>
        <w:t>Euskal</w:t>
      </w:r>
      <w:proofErr w:type="spellEnd"/>
      <w:r w:rsidRPr="00430B58">
        <w:rPr>
          <w:rFonts w:ascii="Arial" w:hAnsi="Arial"/>
          <w:spacing w:val="-8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z w:val="14"/>
          <w:lang w:val="es-ES_tradnl"/>
        </w:rPr>
        <w:t>Herriko</w:t>
      </w:r>
      <w:proofErr w:type="spellEnd"/>
      <w:r w:rsidRPr="00430B58">
        <w:rPr>
          <w:rFonts w:ascii="Arial" w:hAnsi="Arial"/>
          <w:spacing w:val="-10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z w:val="14"/>
          <w:lang w:val="es-ES_tradnl"/>
        </w:rPr>
        <w:t>Unibertsitatea</w:t>
      </w:r>
      <w:proofErr w:type="spellEnd"/>
      <w:r w:rsidRPr="00430B58">
        <w:rPr>
          <w:rFonts w:ascii="Arial" w:hAnsi="Arial"/>
          <w:sz w:val="14"/>
          <w:lang w:val="es-ES_tradnl"/>
        </w:rPr>
        <w:t>)</w:t>
      </w:r>
    </w:p>
    <w:p w:rsidR="008E1592" w:rsidRDefault="00F21FAF">
      <w:pPr>
        <w:numPr>
          <w:ilvl w:val="0"/>
          <w:numId w:val="1"/>
        </w:numPr>
        <w:tabs>
          <w:tab w:val="left" w:pos="839"/>
        </w:tabs>
        <w:spacing w:line="258" w:lineRule="auto"/>
        <w:ind w:right="106" w:hanging="360"/>
        <w:jc w:val="both"/>
        <w:rPr>
          <w:rFonts w:ascii="Arial" w:eastAsia="Arial" w:hAnsi="Arial" w:cs="Arial"/>
          <w:sz w:val="14"/>
          <w:szCs w:val="14"/>
          <w:lang w:val="es-ES_tradnl"/>
        </w:rPr>
      </w:pPr>
      <w:r w:rsidRPr="00430B58">
        <w:rPr>
          <w:rFonts w:ascii="Arial" w:hAnsi="Arial"/>
          <w:spacing w:val="-1"/>
          <w:sz w:val="14"/>
          <w:lang w:val="es-ES_tradnl"/>
        </w:rPr>
        <w:t>MITECO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(Ministerio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para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la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Transición</w:t>
      </w:r>
      <w:r w:rsidRPr="00430B58">
        <w:rPr>
          <w:rFonts w:ascii="Arial" w:hAnsi="Arial"/>
          <w:spacing w:val="1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Ecológica)</w:t>
      </w:r>
      <w:r w:rsidRPr="00430B58">
        <w:rPr>
          <w:rFonts w:ascii="Arial" w:hAnsi="Arial"/>
          <w:spacing w:val="1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2018.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Estrategias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de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control</w:t>
      </w:r>
      <w:r w:rsidRPr="00430B58">
        <w:rPr>
          <w:rFonts w:ascii="Arial" w:hAnsi="Arial"/>
          <w:spacing w:val="15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-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Criterios</w:t>
      </w:r>
      <w:r w:rsidRPr="00430B58">
        <w:rPr>
          <w:rFonts w:ascii="Arial" w:hAnsi="Arial"/>
          <w:spacing w:val="1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orientadores.</w:t>
      </w:r>
      <w:r w:rsidRPr="00430B58">
        <w:rPr>
          <w:rFonts w:ascii="Arial" w:hAnsi="Arial"/>
          <w:spacing w:val="15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Estrategia</w:t>
      </w:r>
      <w:r w:rsidRPr="00430B58">
        <w:rPr>
          <w:rFonts w:ascii="Arial" w:hAnsi="Arial"/>
          <w:spacing w:val="1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gestión,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control</w:t>
      </w:r>
      <w:r w:rsidRPr="00430B58">
        <w:rPr>
          <w:rFonts w:ascii="Arial" w:hAnsi="Arial"/>
          <w:spacing w:val="17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y</w:t>
      </w:r>
      <w:r w:rsidRPr="00430B58">
        <w:rPr>
          <w:rFonts w:ascii="Arial" w:hAnsi="Arial"/>
          <w:spacing w:val="133"/>
          <w:w w:val="99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posible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erradicación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del</w:t>
      </w:r>
      <w:r w:rsidRPr="00430B58">
        <w:rPr>
          <w:rFonts w:ascii="Arial" w:hAnsi="Arial"/>
          <w:spacing w:val="1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plumero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la</w:t>
      </w:r>
      <w:r w:rsidRPr="00430B58">
        <w:rPr>
          <w:rFonts w:ascii="Arial" w:hAnsi="Arial"/>
          <w:spacing w:val="1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Pampa</w:t>
      </w:r>
      <w:r w:rsidRPr="00430B58">
        <w:rPr>
          <w:rFonts w:ascii="Arial" w:hAnsi="Arial"/>
          <w:spacing w:val="15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(</w:t>
      </w:r>
      <w:proofErr w:type="spellStart"/>
      <w:r w:rsidRPr="00430B58">
        <w:rPr>
          <w:rFonts w:ascii="Arial" w:hAnsi="Arial"/>
          <w:i/>
          <w:spacing w:val="-1"/>
          <w:sz w:val="14"/>
          <w:lang w:val="es-ES_tradnl"/>
        </w:rPr>
        <w:t>Cortaderia</w:t>
      </w:r>
      <w:proofErr w:type="spellEnd"/>
      <w:r w:rsidRPr="00430B58">
        <w:rPr>
          <w:rFonts w:ascii="Arial" w:hAnsi="Arial"/>
          <w:i/>
          <w:spacing w:val="14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i/>
          <w:spacing w:val="-1"/>
          <w:sz w:val="14"/>
          <w:lang w:val="es-ES_tradnl"/>
        </w:rPr>
        <w:t>selloana</w:t>
      </w:r>
      <w:proofErr w:type="spellEnd"/>
      <w:r w:rsidRPr="00430B58">
        <w:rPr>
          <w:rFonts w:ascii="Arial" w:hAnsi="Arial"/>
          <w:spacing w:val="-1"/>
          <w:sz w:val="14"/>
          <w:lang w:val="es-ES_tradnl"/>
        </w:rPr>
        <w:t>)</w:t>
      </w:r>
      <w:r w:rsidRPr="00430B58">
        <w:rPr>
          <w:rFonts w:ascii="Arial" w:hAnsi="Arial"/>
          <w:spacing w:val="16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y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otras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especies</w:t>
      </w:r>
      <w:r w:rsidRPr="00430B58">
        <w:rPr>
          <w:rFonts w:ascii="Arial" w:hAnsi="Arial"/>
          <w:spacing w:val="15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de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i/>
          <w:spacing w:val="-1"/>
          <w:sz w:val="14"/>
          <w:lang w:val="es-ES_tradnl"/>
        </w:rPr>
        <w:t>Cortaderia</w:t>
      </w:r>
      <w:proofErr w:type="spellEnd"/>
      <w:r w:rsidRPr="00430B58">
        <w:rPr>
          <w:rFonts w:ascii="Arial" w:hAnsi="Arial"/>
          <w:spacing w:val="-1"/>
          <w:sz w:val="14"/>
          <w:lang w:val="es-ES_tradnl"/>
        </w:rPr>
        <w:t>.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Versión</w:t>
      </w:r>
      <w:r w:rsidRPr="00430B58">
        <w:rPr>
          <w:rFonts w:ascii="Arial" w:hAnsi="Arial"/>
          <w:spacing w:val="15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aprobada</w:t>
      </w:r>
      <w:r w:rsidRPr="00430B58">
        <w:rPr>
          <w:rFonts w:ascii="Arial" w:hAnsi="Arial"/>
          <w:spacing w:val="1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por</w:t>
      </w:r>
      <w:r w:rsidRPr="00430B58">
        <w:rPr>
          <w:rFonts w:ascii="Arial" w:hAnsi="Arial"/>
          <w:spacing w:val="13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la</w:t>
      </w:r>
      <w:r w:rsidRPr="00430B58">
        <w:rPr>
          <w:rFonts w:ascii="Arial" w:hAnsi="Arial"/>
          <w:spacing w:val="15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Comisión</w:t>
      </w:r>
      <w:r w:rsidRPr="00430B58">
        <w:rPr>
          <w:rFonts w:ascii="Arial" w:hAnsi="Arial"/>
          <w:spacing w:val="173"/>
          <w:w w:val="99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Estatal</w:t>
      </w:r>
      <w:r w:rsidRPr="00430B58">
        <w:rPr>
          <w:rFonts w:ascii="Arial" w:hAnsi="Arial"/>
          <w:spacing w:val="1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para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el</w:t>
      </w:r>
      <w:r w:rsidRPr="00430B58">
        <w:rPr>
          <w:rFonts w:ascii="Arial" w:hAnsi="Arial"/>
          <w:spacing w:val="1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Patrimonio</w:t>
      </w:r>
      <w:r w:rsidRPr="00430B58">
        <w:rPr>
          <w:rFonts w:ascii="Arial" w:hAnsi="Arial"/>
          <w:spacing w:val="-1"/>
          <w:sz w:val="14"/>
          <w:lang w:val="es-ES_tradnl"/>
        </w:rPr>
        <w:t xml:space="preserve"> Natural</w:t>
      </w:r>
      <w:r w:rsidRPr="00430B58">
        <w:rPr>
          <w:rFonts w:ascii="Arial" w:hAnsi="Arial"/>
          <w:spacing w:val="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y</w:t>
      </w:r>
      <w:r w:rsidRPr="00430B58">
        <w:rPr>
          <w:rFonts w:ascii="Arial" w:hAnsi="Arial"/>
          <w:spacing w:val="-4"/>
          <w:sz w:val="14"/>
          <w:lang w:val="es-ES_tradnl"/>
        </w:rPr>
        <w:t xml:space="preserve"> </w:t>
      </w:r>
      <w:r w:rsidRPr="00430B58">
        <w:rPr>
          <w:rFonts w:ascii="Arial" w:hAnsi="Arial"/>
          <w:spacing w:val="1"/>
          <w:sz w:val="14"/>
          <w:lang w:val="es-ES_tradnl"/>
        </w:rPr>
        <w:t xml:space="preserve">la </w:t>
      </w:r>
      <w:r w:rsidRPr="00430B58">
        <w:rPr>
          <w:rFonts w:ascii="Arial" w:hAnsi="Arial"/>
          <w:spacing w:val="-1"/>
          <w:sz w:val="14"/>
          <w:lang w:val="es-ES_tradnl"/>
        </w:rPr>
        <w:t>Biodiversidad</w:t>
      </w:r>
      <w:r w:rsidRPr="00430B58">
        <w:rPr>
          <w:rFonts w:ascii="Arial" w:hAnsi="Arial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el</w:t>
      </w:r>
      <w:r w:rsidRPr="00430B58">
        <w:rPr>
          <w:rFonts w:ascii="Arial" w:hAnsi="Arial"/>
          <w:spacing w:val="1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1</w:t>
      </w:r>
      <w:r w:rsidRPr="00430B58">
        <w:rPr>
          <w:rFonts w:ascii="Arial" w:hAnsi="Arial"/>
          <w:spacing w:val="1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z w:val="14"/>
          <w:lang w:val="es-ES_tradnl"/>
        </w:rPr>
        <w:t xml:space="preserve"> junio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1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2018</w:t>
      </w:r>
      <w:r w:rsidRPr="00430B58">
        <w:rPr>
          <w:rFonts w:ascii="Arial" w:hAnsi="Arial"/>
          <w:spacing w:val="3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y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por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pacing w:val="1"/>
          <w:sz w:val="14"/>
          <w:lang w:val="es-ES_tradnl"/>
        </w:rPr>
        <w:t>la</w:t>
      </w:r>
      <w:r w:rsidRPr="00430B58">
        <w:rPr>
          <w:rFonts w:ascii="Arial" w:hAnsi="Arial"/>
          <w:spacing w:val="-1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Conferencia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Sectorial</w:t>
      </w:r>
      <w:r w:rsidRPr="00430B58">
        <w:rPr>
          <w:rFonts w:ascii="Arial" w:hAnsi="Arial"/>
          <w:spacing w:val="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Medio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Ambiente</w:t>
      </w:r>
      <w:r w:rsidRPr="00430B58">
        <w:rPr>
          <w:rFonts w:ascii="Arial" w:hAnsi="Arial"/>
          <w:spacing w:val="-1"/>
          <w:sz w:val="14"/>
          <w:lang w:val="es-ES_tradnl"/>
        </w:rPr>
        <w:t xml:space="preserve"> el</w:t>
      </w:r>
      <w:r w:rsidRPr="00430B58">
        <w:rPr>
          <w:rFonts w:ascii="Arial" w:hAnsi="Arial"/>
          <w:spacing w:val="1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 xml:space="preserve">26 </w:t>
      </w:r>
      <w:r w:rsidRPr="00430B58">
        <w:rPr>
          <w:rFonts w:ascii="Arial" w:hAnsi="Arial"/>
          <w:spacing w:val="-1"/>
          <w:sz w:val="14"/>
          <w:lang w:val="es-ES_tradnl"/>
        </w:rPr>
        <w:t xml:space="preserve">de </w:t>
      </w:r>
      <w:r w:rsidRPr="00430B58">
        <w:rPr>
          <w:rFonts w:ascii="Arial" w:hAnsi="Arial"/>
          <w:sz w:val="14"/>
          <w:lang w:val="es-ES_tradnl"/>
        </w:rPr>
        <w:t>junio</w:t>
      </w:r>
      <w:r w:rsidRPr="00430B58">
        <w:rPr>
          <w:rFonts w:ascii="Arial" w:hAnsi="Arial"/>
          <w:spacing w:val="105"/>
          <w:w w:val="99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-5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2018.</w:t>
      </w:r>
    </w:p>
    <w:p w:rsidR="008E1592" w:rsidRDefault="00F21FAF">
      <w:pPr>
        <w:numPr>
          <w:ilvl w:val="0"/>
          <w:numId w:val="1"/>
        </w:numPr>
        <w:tabs>
          <w:tab w:val="left" w:pos="839"/>
        </w:tabs>
        <w:spacing w:line="261" w:lineRule="auto"/>
        <w:ind w:right="106" w:hanging="360"/>
        <w:jc w:val="both"/>
        <w:rPr>
          <w:rFonts w:ascii="Arial" w:eastAsia="Arial" w:hAnsi="Arial" w:cs="Arial"/>
          <w:sz w:val="14"/>
          <w:szCs w:val="14"/>
          <w:lang w:val="es-ES_tradnl"/>
        </w:rPr>
      </w:pPr>
      <w:r w:rsidRPr="00430B58">
        <w:rPr>
          <w:rFonts w:ascii="Arial" w:hAnsi="Arial"/>
          <w:spacing w:val="-1"/>
          <w:sz w:val="14"/>
          <w:lang w:val="es-ES_tradnl"/>
        </w:rPr>
        <w:t>GAN-NIK,</w:t>
      </w:r>
      <w:r w:rsidRPr="00430B58">
        <w:rPr>
          <w:rFonts w:ascii="Arial" w:hAnsi="Arial"/>
          <w:spacing w:val="23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Gestión</w:t>
      </w:r>
      <w:r w:rsidRPr="00430B58">
        <w:rPr>
          <w:rFonts w:ascii="Arial" w:hAnsi="Arial"/>
          <w:spacing w:val="20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Ambiental</w:t>
      </w:r>
      <w:r w:rsidRPr="00430B58">
        <w:rPr>
          <w:rFonts w:ascii="Arial" w:hAnsi="Arial"/>
          <w:spacing w:val="2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2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Navarra-</w:t>
      </w:r>
      <w:proofErr w:type="spellStart"/>
      <w:r w:rsidRPr="00430B58">
        <w:rPr>
          <w:rFonts w:ascii="Arial" w:hAnsi="Arial"/>
          <w:spacing w:val="-1"/>
          <w:sz w:val="14"/>
          <w:lang w:val="es-ES_tradnl"/>
        </w:rPr>
        <w:t>Nafarroako</w:t>
      </w:r>
      <w:proofErr w:type="spellEnd"/>
      <w:r w:rsidRPr="00430B58">
        <w:rPr>
          <w:rFonts w:ascii="Arial" w:hAnsi="Arial"/>
          <w:spacing w:val="22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pacing w:val="-1"/>
          <w:sz w:val="14"/>
          <w:lang w:val="es-ES_tradnl"/>
        </w:rPr>
        <w:t>Ingurumen</w:t>
      </w:r>
      <w:proofErr w:type="spellEnd"/>
      <w:r w:rsidRPr="00430B58">
        <w:rPr>
          <w:rFonts w:ascii="Arial" w:hAnsi="Arial"/>
          <w:spacing w:val="20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z w:val="14"/>
          <w:lang w:val="es-ES_tradnl"/>
        </w:rPr>
        <w:t>Kudeaketa</w:t>
      </w:r>
      <w:proofErr w:type="spellEnd"/>
      <w:r w:rsidRPr="00430B58">
        <w:rPr>
          <w:rFonts w:ascii="Arial" w:hAnsi="Arial"/>
          <w:sz w:val="14"/>
          <w:lang w:val="es-ES_tradnl"/>
        </w:rPr>
        <w:t>.</w:t>
      </w:r>
      <w:r w:rsidRPr="00430B58">
        <w:rPr>
          <w:rFonts w:ascii="Arial" w:hAnsi="Arial"/>
          <w:spacing w:val="21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2019.</w:t>
      </w:r>
      <w:r w:rsidRPr="00430B58">
        <w:rPr>
          <w:rFonts w:ascii="Arial" w:hAnsi="Arial"/>
          <w:spacing w:val="2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Fichas</w:t>
      </w:r>
      <w:r w:rsidRPr="00430B58">
        <w:rPr>
          <w:rFonts w:ascii="Arial" w:hAnsi="Arial"/>
          <w:spacing w:val="2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2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flora</w:t>
      </w:r>
      <w:r w:rsidRPr="00430B58">
        <w:rPr>
          <w:rFonts w:ascii="Arial" w:hAnsi="Arial"/>
          <w:spacing w:val="20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exótica</w:t>
      </w:r>
      <w:r w:rsidRPr="00430B58">
        <w:rPr>
          <w:rFonts w:ascii="Arial" w:hAnsi="Arial"/>
          <w:spacing w:val="21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invasora</w:t>
      </w:r>
      <w:r w:rsidRPr="00430B58">
        <w:rPr>
          <w:rFonts w:ascii="Arial" w:hAnsi="Arial"/>
          <w:spacing w:val="2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preocupante</w:t>
      </w:r>
      <w:r w:rsidRPr="00430B58">
        <w:rPr>
          <w:rFonts w:ascii="Arial" w:hAnsi="Arial"/>
          <w:spacing w:val="2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para</w:t>
      </w:r>
      <w:r w:rsidRPr="00430B58">
        <w:rPr>
          <w:rFonts w:ascii="Arial" w:hAnsi="Arial"/>
          <w:spacing w:val="121"/>
          <w:w w:val="99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Navarra.</w:t>
      </w:r>
      <w:r w:rsidRPr="00430B58">
        <w:rPr>
          <w:rFonts w:ascii="Arial" w:hAnsi="Arial"/>
          <w:spacing w:val="-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Informe</w:t>
      </w:r>
      <w:r w:rsidRPr="00430B58">
        <w:rPr>
          <w:rFonts w:ascii="Arial" w:hAnsi="Arial"/>
          <w:spacing w:val="-9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inédito.</w:t>
      </w:r>
      <w:r w:rsidRPr="00430B58">
        <w:rPr>
          <w:rFonts w:ascii="Arial" w:hAnsi="Arial"/>
          <w:spacing w:val="-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Gobierno</w:t>
      </w:r>
      <w:r w:rsidRPr="00430B58">
        <w:rPr>
          <w:rFonts w:ascii="Arial" w:hAnsi="Arial"/>
          <w:spacing w:val="-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-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Navarra-</w:t>
      </w:r>
      <w:proofErr w:type="spellStart"/>
      <w:r w:rsidRPr="00430B58">
        <w:rPr>
          <w:rFonts w:ascii="Arial" w:hAnsi="Arial"/>
          <w:spacing w:val="-1"/>
          <w:sz w:val="14"/>
          <w:lang w:val="es-ES_tradnl"/>
        </w:rPr>
        <w:t>Nafarroako</w:t>
      </w:r>
      <w:proofErr w:type="spellEnd"/>
      <w:r w:rsidRPr="00430B58">
        <w:rPr>
          <w:rFonts w:ascii="Arial" w:hAnsi="Arial"/>
          <w:spacing w:val="-8"/>
          <w:sz w:val="14"/>
          <w:lang w:val="es-ES_tradnl"/>
        </w:rPr>
        <w:t xml:space="preserve"> </w:t>
      </w:r>
      <w:proofErr w:type="spellStart"/>
      <w:r w:rsidRPr="00430B58">
        <w:rPr>
          <w:rFonts w:ascii="Arial" w:hAnsi="Arial"/>
          <w:spacing w:val="-1"/>
          <w:sz w:val="14"/>
          <w:lang w:val="es-ES_tradnl"/>
        </w:rPr>
        <w:t>Gobernua</w:t>
      </w:r>
      <w:proofErr w:type="spellEnd"/>
      <w:r w:rsidRPr="00430B58">
        <w:rPr>
          <w:rFonts w:ascii="Arial" w:hAnsi="Arial"/>
          <w:spacing w:val="-1"/>
          <w:sz w:val="14"/>
          <w:lang w:val="es-ES_tradnl"/>
        </w:rPr>
        <w:t>.</w:t>
      </w:r>
    </w:p>
    <w:p w:rsidR="008E1592" w:rsidRDefault="00F21FAF">
      <w:pPr>
        <w:numPr>
          <w:ilvl w:val="0"/>
          <w:numId w:val="1"/>
        </w:numPr>
        <w:tabs>
          <w:tab w:val="left" w:pos="839"/>
        </w:tabs>
        <w:ind w:hanging="360"/>
        <w:rPr>
          <w:rFonts w:ascii="Arial" w:eastAsia="Arial" w:hAnsi="Arial" w:cs="Arial"/>
          <w:sz w:val="14"/>
          <w:szCs w:val="14"/>
          <w:lang w:val="es-ES_tradnl"/>
        </w:rPr>
      </w:pPr>
      <w:r w:rsidRPr="00430B58">
        <w:rPr>
          <w:rFonts w:ascii="Arial" w:hAnsi="Arial"/>
          <w:spacing w:val="-1"/>
          <w:sz w:val="14"/>
          <w:lang w:val="es-ES_tradnl"/>
        </w:rPr>
        <w:t>BOE</w:t>
      </w:r>
      <w:r w:rsidRPr="00430B58">
        <w:rPr>
          <w:rFonts w:ascii="Arial" w:hAnsi="Arial"/>
          <w:spacing w:val="-4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nº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185</w:t>
      </w:r>
      <w:r w:rsidRPr="00430B58">
        <w:rPr>
          <w:rFonts w:ascii="Arial" w:hAnsi="Arial"/>
          <w:spacing w:val="-6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2013.</w:t>
      </w:r>
      <w:r w:rsidRPr="00430B58">
        <w:rPr>
          <w:rFonts w:ascii="Arial" w:hAnsi="Arial"/>
          <w:spacing w:val="-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Real</w:t>
      </w:r>
      <w:r w:rsidRPr="00430B58">
        <w:rPr>
          <w:rFonts w:ascii="Arial" w:hAnsi="Arial"/>
          <w:spacing w:val="-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Decreto</w:t>
      </w:r>
      <w:r w:rsidRPr="00430B58">
        <w:rPr>
          <w:rFonts w:ascii="Arial" w:hAnsi="Arial"/>
          <w:spacing w:val="-5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630/2013,</w:t>
      </w:r>
      <w:r w:rsidRPr="00430B58">
        <w:rPr>
          <w:rFonts w:ascii="Arial" w:hAnsi="Arial"/>
          <w:spacing w:val="-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2</w:t>
      </w:r>
      <w:r w:rsidRPr="00430B58">
        <w:rPr>
          <w:rFonts w:ascii="Arial" w:hAnsi="Arial"/>
          <w:spacing w:val="-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de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agosto,</w:t>
      </w:r>
      <w:r w:rsidRPr="00430B58">
        <w:rPr>
          <w:rFonts w:ascii="Arial" w:hAnsi="Arial"/>
          <w:spacing w:val="-5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por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el</w:t>
      </w:r>
      <w:r w:rsidRPr="00430B58">
        <w:rPr>
          <w:rFonts w:ascii="Arial" w:hAnsi="Arial"/>
          <w:spacing w:val="-5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que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se</w:t>
      </w:r>
      <w:r w:rsidRPr="00430B58">
        <w:rPr>
          <w:rFonts w:ascii="Arial" w:hAnsi="Arial"/>
          <w:spacing w:val="-2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regula</w:t>
      </w:r>
      <w:r w:rsidRPr="00430B58">
        <w:rPr>
          <w:rFonts w:ascii="Arial" w:hAnsi="Arial"/>
          <w:spacing w:val="-6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el</w:t>
      </w:r>
      <w:r w:rsidRPr="00430B58">
        <w:rPr>
          <w:rFonts w:ascii="Arial" w:hAnsi="Arial"/>
          <w:spacing w:val="-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Catálogo</w:t>
      </w:r>
      <w:r w:rsidRPr="00430B58">
        <w:rPr>
          <w:rFonts w:ascii="Arial" w:hAnsi="Arial"/>
          <w:spacing w:val="-5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Español</w:t>
      </w:r>
      <w:r w:rsidRPr="00430B58">
        <w:rPr>
          <w:rFonts w:ascii="Arial" w:hAnsi="Arial"/>
          <w:spacing w:val="-5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de</w:t>
      </w:r>
      <w:r w:rsidRPr="00430B58">
        <w:rPr>
          <w:rFonts w:ascii="Arial" w:hAnsi="Arial"/>
          <w:spacing w:val="-5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Especies</w:t>
      </w:r>
      <w:r w:rsidRPr="00430B58">
        <w:rPr>
          <w:rFonts w:ascii="Arial" w:hAnsi="Arial"/>
          <w:spacing w:val="-4"/>
          <w:sz w:val="14"/>
          <w:lang w:val="es-ES_tradnl"/>
        </w:rPr>
        <w:t xml:space="preserve"> </w:t>
      </w:r>
      <w:r w:rsidRPr="00430B58">
        <w:rPr>
          <w:rFonts w:ascii="Arial" w:hAnsi="Arial"/>
          <w:sz w:val="14"/>
          <w:lang w:val="es-ES_tradnl"/>
        </w:rPr>
        <w:t>Exóticas</w:t>
      </w:r>
      <w:r w:rsidRPr="00430B58">
        <w:rPr>
          <w:rFonts w:ascii="Arial" w:hAnsi="Arial"/>
          <w:spacing w:val="-3"/>
          <w:sz w:val="14"/>
          <w:lang w:val="es-ES_tradnl"/>
        </w:rPr>
        <w:t xml:space="preserve"> </w:t>
      </w:r>
      <w:r w:rsidRPr="00430B58">
        <w:rPr>
          <w:rFonts w:ascii="Arial" w:hAnsi="Arial"/>
          <w:spacing w:val="-1"/>
          <w:sz w:val="14"/>
          <w:lang w:val="es-ES_tradnl"/>
        </w:rPr>
        <w:t>Invasoras.</w:t>
      </w:r>
    </w:p>
    <w:p w:rsidR="008E1592" w:rsidRDefault="008E1592">
      <w:pPr>
        <w:rPr>
          <w:rFonts w:ascii="Arial" w:eastAsia="Arial" w:hAnsi="Arial" w:cs="Arial"/>
          <w:sz w:val="14"/>
          <w:szCs w:val="14"/>
          <w:lang w:val="es-ES_tradnl"/>
        </w:rPr>
      </w:pPr>
    </w:p>
    <w:p w:rsidR="008E1592" w:rsidRDefault="00F21FAF">
      <w:pPr>
        <w:pStyle w:val="Ttulo1"/>
        <w:spacing w:before="87"/>
        <w:jc w:val="both"/>
        <w:rPr>
          <w:b w:val="0"/>
          <w:bCs w:val="0"/>
          <w:lang w:val="es-ES_tradnl"/>
        </w:rPr>
      </w:pPr>
      <w:r w:rsidRPr="00430B58">
        <w:rPr>
          <w:spacing w:val="-2"/>
          <w:lang w:val="es-ES_tradnl"/>
        </w:rPr>
        <w:t>CARACOL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MANZANA</w:t>
      </w:r>
    </w:p>
    <w:p w:rsidR="00B4187A" w:rsidRPr="00430B58" w:rsidRDefault="00B4187A">
      <w:pPr>
        <w:spacing w:before="2"/>
        <w:rPr>
          <w:rFonts w:ascii="Arial" w:eastAsia="Arial" w:hAnsi="Arial" w:cs="Arial"/>
          <w:b/>
          <w:bCs/>
          <w:lang w:val="es-ES_tradnl"/>
        </w:rPr>
      </w:pPr>
    </w:p>
    <w:p w:rsidR="00B4187A" w:rsidRPr="00430B58" w:rsidRDefault="00F21FAF">
      <w:pPr>
        <w:pStyle w:val="Textoindependiente"/>
        <w:spacing w:before="0" w:line="359" w:lineRule="auto"/>
        <w:ind w:right="104"/>
        <w:jc w:val="both"/>
        <w:rPr>
          <w:lang w:val="es-ES_tradnl"/>
        </w:rPr>
      </w:pPr>
      <w:r w:rsidRPr="00430B58">
        <w:rPr>
          <w:spacing w:val="-1"/>
          <w:lang w:val="es-ES_tradnl"/>
        </w:rPr>
        <w:t>El</w:t>
      </w:r>
      <w:r w:rsidRPr="00430B58">
        <w:rPr>
          <w:spacing w:val="33"/>
          <w:lang w:val="es-ES_tradnl"/>
        </w:rPr>
        <w:t xml:space="preserve"> </w:t>
      </w:r>
      <w:r w:rsidRPr="00430B58">
        <w:rPr>
          <w:spacing w:val="-1"/>
          <w:lang w:val="es-ES_tradnl"/>
        </w:rPr>
        <w:t>“caracol</w:t>
      </w:r>
      <w:r w:rsidRPr="00430B58">
        <w:rPr>
          <w:spacing w:val="31"/>
          <w:lang w:val="es-ES_tradnl"/>
        </w:rPr>
        <w:t xml:space="preserve"> </w:t>
      </w:r>
      <w:r w:rsidRPr="00430B58">
        <w:rPr>
          <w:spacing w:val="-1"/>
          <w:lang w:val="es-ES_tradnl"/>
        </w:rPr>
        <w:t>manzana”</w:t>
      </w:r>
      <w:r w:rsidRPr="00430B58">
        <w:rPr>
          <w:spacing w:val="35"/>
          <w:lang w:val="es-ES_tradnl"/>
        </w:rPr>
        <w:t xml:space="preserve"> </w:t>
      </w:r>
      <w:r w:rsidRPr="00430B58">
        <w:rPr>
          <w:spacing w:val="-2"/>
          <w:lang w:val="es-ES_tradnl"/>
        </w:rPr>
        <w:t>es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una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exótica</w:t>
      </w:r>
      <w:r w:rsidRPr="00430B58">
        <w:rPr>
          <w:spacing w:val="35"/>
          <w:lang w:val="es-ES_tradnl"/>
        </w:rPr>
        <w:t xml:space="preserve"> </w:t>
      </w:r>
      <w:r w:rsidRPr="00430B58">
        <w:rPr>
          <w:spacing w:val="-2"/>
          <w:lang w:val="es-ES_tradnl"/>
        </w:rPr>
        <w:t>invasora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Península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Ibérica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2"/>
          <w:lang w:val="es-ES_tradnl"/>
        </w:rPr>
        <w:t>de</w:t>
      </w:r>
      <w:r w:rsidRPr="00430B58">
        <w:rPr>
          <w:spacing w:val="35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32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34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65"/>
          <w:lang w:val="es-ES_tradnl"/>
        </w:rPr>
        <w:t xml:space="preserve"> </w:t>
      </w:r>
      <w:r w:rsidRPr="00430B58">
        <w:rPr>
          <w:spacing w:val="-1"/>
          <w:lang w:val="es-ES_tradnl"/>
        </w:rPr>
        <w:t>Navarra,</w:t>
      </w:r>
      <w:r w:rsidRPr="00430B58">
        <w:rPr>
          <w:spacing w:val="2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-4"/>
          <w:lang w:val="es-ES_tradnl"/>
        </w:rPr>
        <w:t xml:space="preserve"> </w:t>
      </w:r>
      <w:r w:rsidRPr="00430B58">
        <w:rPr>
          <w:lang w:val="es-ES_tradnl"/>
        </w:rPr>
        <w:t>fecha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actual, no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existen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citas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ni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indicios</w:t>
      </w:r>
      <w:r w:rsidRPr="00430B58">
        <w:rPr>
          <w:spacing w:val="1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su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presencia.</w:t>
      </w:r>
    </w:p>
    <w:p w:rsidR="00B4187A" w:rsidRPr="00430B58" w:rsidRDefault="00F21FAF">
      <w:pPr>
        <w:pStyle w:val="Textoindependiente"/>
        <w:spacing w:before="6" w:line="359" w:lineRule="auto"/>
        <w:ind w:right="104"/>
        <w:jc w:val="both"/>
        <w:rPr>
          <w:lang w:val="es-ES_tradnl"/>
        </w:rPr>
      </w:pPr>
      <w:r w:rsidRPr="00430B58">
        <w:rPr>
          <w:spacing w:val="-1"/>
          <w:lang w:val="es-ES_tradnl"/>
        </w:rPr>
        <w:t>Se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trata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un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molusco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gasterópodo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9"/>
          <w:lang w:val="es-ES_tradnl"/>
        </w:rPr>
        <w:t xml:space="preserve"> </w:t>
      </w:r>
      <w:r w:rsidRPr="00430B58">
        <w:rPr>
          <w:spacing w:val="-1"/>
          <w:lang w:val="es-ES_tradnl"/>
        </w:rPr>
        <w:t>género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Pomácea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originario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Sudamérica,</w:t>
      </w:r>
      <w:r w:rsidRPr="00430B58">
        <w:rPr>
          <w:spacing w:val="11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fuera</w:t>
      </w:r>
      <w:r w:rsidRPr="00430B58">
        <w:rPr>
          <w:spacing w:val="75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5"/>
          <w:lang w:val="es-ES_tradnl"/>
        </w:rPr>
        <w:t xml:space="preserve"> </w:t>
      </w:r>
      <w:r w:rsidRPr="00430B58">
        <w:rPr>
          <w:lang w:val="es-ES_tradnl"/>
        </w:rPr>
        <w:t>su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ámbito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distribución</w:t>
      </w:r>
      <w:r w:rsidRPr="00430B58">
        <w:rPr>
          <w:spacing w:val="5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comporta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como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invasora.</w:t>
      </w:r>
      <w:r w:rsidRPr="00430B58">
        <w:rPr>
          <w:spacing w:val="4"/>
          <w:lang w:val="es-ES_tradnl"/>
        </w:rPr>
        <w:t xml:space="preserve"> </w:t>
      </w:r>
      <w:r w:rsidRPr="00430B58">
        <w:rPr>
          <w:spacing w:val="-1"/>
          <w:lang w:val="es-ES_tradnl"/>
        </w:rPr>
        <w:t>Ocasiona</w:t>
      </w:r>
      <w:r w:rsidRPr="00430B58">
        <w:rPr>
          <w:spacing w:val="5"/>
          <w:lang w:val="es-ES_tradnl"/>
        </w:rPr>
        <w:t xml:space="preserve"> </w:t>
      </w:r>
      <w:r w:rsidRPr="00430B58">
        <w:rPr>
          <w:spacing w:val="-1"/>
          <w:lang w:val="es-ES_tradnl"/>
        </w:rPr>
        <w:t>importantes</w:t>
      </w:r>
      <w:r w:rsidRPr="00430B58">
        <w:rPr>
          <w:spacing w:val="6"/>
          <w:lang w:val="es-ES_tradnl"/>
        </w:rPr>
        <w:t xml:space="preserve"> </w:t>
      </w:r>
      <w:r w:rsidRPr="00430B58">
        <w:rPr>
          <w:spacing w:val="-1"/>
          <w:lang w:val="es-ES_tradnl"/>
        </w:rPr>
        <w:t>plagas</w:t>
      </w:r>
      <w:r w:rsidRPr="00430B58">
        <w:rPr>
          <w:spacing w:val="47"/>
          <w:lang w:val="es-ES_tradnl"/>
        </w:rPr>
        <w:t xml:space="preserve"> </w:t>
      </w:r>
      <w:r w:rsidRPr="00430B58">
        <w:rPr>
          <w:lang w:val="es-ES_tradnl"/>
        </w:rPr>
        <w:t>tanto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21"/>
          <w:lang w:val="es-ES_tradnl"/>
        </w:rPr>
        <w:t xml:space="preserve"> </w:t>
      </w:r>
      <w:r w:rsidRPr="00430B58">
        <w:rPr>
          <w:spacing w:val="-1"/>
          <w:lang w:val="es-ES_tradnl"/>
        </w:rPr>
        <w:t>cultivo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21"/>
          <w:lang w:val="es-ES_tradnl"/>
        </w:rPr>
        <w:t xml:space="preserve"> </w:t>
      </w:r>
      <w:r w:rsidRPr="00430B58">
        <w:rPr>
          <w:spacing w:val="-1"/>
          <w:lang w:val="es-ES_tradnl"/>
        </w:rPr>
        <w:t>arroz,</w:t>
      </w:r>
      <w:r w:rsidRPr="00430B58">
        <w:rPr>
          <w:spacing w:val="23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21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20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consideran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una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las</w:t>
      </w:r>
      <w:r w:rsidRPr="00430B58">
        <w:rPr>
          <w:spacing w:val="20"/>
          <w:lang w:val="es-ES_tradnl"/>
        </w:rPr>
        <w:t xml:space="preserve"> </w:t>
      </w:r>
      <w:r w:rsidRPr="00430B58">
        <w:rPr>
          <w:lang w:val="es-ES_tradnl"/>
        </w:rPr>
        <w:t>más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1"/>
          <w:lang w:val="es-ES_tradnl"/>
        </w:rPr>
        <w:t>importantes,</w:t>
      </w:r>
      <w:r w:rsidRPr="00430B58">
        <w:rPr>
          <w:spacing w:val="21"/>
          <w:lang w:val="es-ES_tradnl"/>
        </w:rPr>
        <w:t xml:space="preserve"> </w:t>
      </w:r>
      <w:r w:rsidRPr="00430B58">
        <w:rPr>
          <w:lang w:val="es-ES_tradnl"/>
        </w:rPr>
        <w:t>como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22"/>
          <w:lang w:val="es-ES_tradnl"/>
        </w:rPr>
        <w:t xml:space="preserve"> </w:t>
      </w:r>
      <w:r w:rsidRPr="00430B58">
        <w:rPr>
          <w:spacing w:val="-2"/>
          <w:lang w:val="es-ES_tradnl"/>
        </w:rPr>
        <w:t>los</w:t>
      </w:r>
      <w:r w:rsidRPr="00430B58">
        <w:rPr>
          <w:spacing w:val="39"/>
          <w:lang w:val="es-ES_tradnl"/>
        </w:rPr>
        <w:t xml:space="preserve"> </w:t>
      </w:r>
      <w:r w:rsidRPr="00430B58">
        <w:rPr>
          <w:spacing w:val="-1"/>
          <w:lang w:val="es-ES_tradnl"/>
        </w:rPr>
        <w:t>humedales</w:t>
      </w:r>
      <w:r w:rsidRPr="00430B58">
        <w:rPr>
          <w:spacing w:val="-2"/>
          <w:lang w:val="es-ES_tradnl"/>
        </w:rPr>
        <w:t xml:space="preserve"> </w:t>
      </w:r>
      <w:r w:rsidRPr="00430B58">
        <w:rPr>
          <w:lang w:val="es-ES_tradnl"/>
        </w:rPr>
        <w:t>que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constituyen</w:t>
      </w:r>
      <w:r w:rsidRPr="00430B58">
        <w:rPr>
          <w:lang w:val="es-ES_tradnl"/>
        </w:rPr>
        <w:t xml:space="preserve"> su </w:t>
      </w:r>
      <w:r w:rsidRPr="00430B58">
        <w:rPr>
          <w:spacing w:val="-1"/>
          <w:lang w:val="es-ES_tradnl"/>
        </w:rPr>
        <w:t>hábitat de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natural</w:t>
      </w:r>
      <w:r w:rsidRPr="00430B58">
        <w:rPr>
          <w:spacing w:val="-3"/>
          <w:lang w:val="es-ES_tradnl"/>
        </w:rPr>
        <w:t xml:space="preserve"> </w:t>
      </w:r>
      <w:r w:rsidRPr="00430B58">
        <w:rPr>
          <w:spacing w:val="-1"/>
          <w:lang w:val="es-ES_tradnl"/>
        </w:rPr>
        <w:t>(MAGRAMA,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2015).</w:t>
      </w:r>
    </w:p>
    <w:p w:rsidR="00B4187A" w:rsidRPr="00430B58" w:rsidRDefault="00F21FAF">
      <w:pPr>
        <w:pStyle w:val="Textoindependiente"/>
        <w:spacing w:line="359" w:lineRule="auto"/>
        <w:ind w:right="104"/>
        <w:jc w:val="both"/>
        <w:rPr>
          <w:lang w:val="es-ES_tradnl"/>
        </w:rPr>
      </w:pPr>
      <w:r w:rsidRPr="00430B58">
        <w:rPr>
          <w:spacing w:val="-1"/>
          <w:lang w:val="es-ES_tradnl"/>
        </w:rPr>
        <w:t>En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Península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Ibérica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12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detectó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por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primera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2"/>
          <w:lang w:val="es-ES_tradnl"/>
        </w:rPr>
        <w:t>vez</w:t>
      </w:r>
      <w:r w:rsidRPr="00430B58">
        <w:rPr>
          <w:spacing w:val="10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Cataluña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(Delta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12"/>
          <w:lang w:val="es-ES_tradnl"/>
        </w:rPr>
        <w:t xml:space="preserve"> </w:t>
      </w:r>
      <w:r w:rsidRPr="00430B58">
        <w:rPr>
          <w:spacing w:val="-1"/>
          <w:lang w:val="es-ES_tradnl"/>
        </w:rPr>
        <w:t>Ebro)</w:t>
      </w:r>
      <w:r w:rsidRPr="00430B58">
        <w:rPr>
          <w:spacing w:val="14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91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31"/>
          <w:lang w:val="es-ES_tradnl"/>
        </w:rPr>
        <w:t xml:space="preserve"> </w:t>
      </w:r>
      <w:r w:rsidRPr="00430B58">
        <w:rPr>
          <w:spacing w:val="-1"/>
          <w:lang w:val="es-ES_tradnl"/>
        </w:rPr>
        <w:t>año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2009.</w:t>
      </w:r>
      <w:r w:rsidRPr="00430B58">
        <w:rPr>
          <w:spacing w:val="33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31"/>
          <w:lang w:val="es-ES_tradnl"/>
        </w:rPr>
        <w:t xml:space="preserve"> </w:t>
      </w:r>
      <w:r w:rsidRPr="00430B58">
        <w:rPr>
          <w:spacing w:val="-1"/>
          <w:lang w:val="es-ES_tradnl"/>
        </w:rPr>
        <w:t>partir</w:t>
      </w:r>
      <w:r w:rsidRPr="00430B58">
        <w:rPr>
          <w:spacing w:val="33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ahí</w:t>
      </w:r>
      <w:r w:rsidRPr="00430B58">
        <w:rPr>
          <w:spacing w:val="30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33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32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extendió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rápidamente</w:t>
      </w:r>
      <w:r w:rsidRPr="00430B58">
        <w:rPr>
          <w:spacing w:val="32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través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3"/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campos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51"/>
          <w:lang w:val="es-ES_tradnl"/>
        </w:rPr>
        <w:t xml:space="preserve"> </w:t>
      </w:r>
      <w:r w:rsidRPr="00430B58">
        <w:rPr>
          <w:spacing w:val="-1"/>
          <w:lang w:val="es-ES_tradnl"/>
        </w:rPr>
        <w:t>arroz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0"/>
          <w:lang w:val="es-ES_tradnl"/>
        </w:rPr>
        <w:t xml:space="preserve"> </w:t>
      </w:r>
      <w:r w:rsidRPr="00430B58">
        <w:rPr>
          <w:lang w:val="es-ES_tradnl"/>
        </w:rPr>
        <w:t>este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área.</w:t>
      </w:r>
      <w:r w:rsidRPr="00430B58">
        <w:rPr>
          <w:spacing w:val="21"/>
          <w:lang w:val="es-ES_tradnl"/>
        </w:rPr>
        <w:t xml:space="preserve"> </w:t>
      </w:r>
      <w:r w:rsidRPr="00430B58">
        <w:rPr>
          <w:spacing w:val="-1"/>
          <w:lang w:val="es-ES_tradnl"/>
        </w:rPr>
        <w:t>Actualmente,</w:t>
      </w:r>
      <w:r w:rsidRPr="00430B58">
        <w:rPr>
          <w:spacing w:val="21"/>
          <w:lang w:val="es-ES_tradnl"/>
        </w:rPr>
        <w:t xml:space="preserve"> </w:t>
      </w:r>
      <w:r w:rsidRPr="00430B58">
        <w:rPr>
          <w:lang w:val="es-ES_tradnl"/>
        </w:rPr>
        <w:t>su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presencia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está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restringida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19"/>
          <w:lang w:val="es-ES_tradnl"/>
        </w:rPr>
        <w:t xml:space="preserve"> </w:t>
      </w:r>
      <w:r w:rsidRPr="00430B58">
        <w:rPr>
          <w:spacing w:val="-1"/>
          <w:lang w:val="es-ES_tradnl"/>
        </w:rPr>
        <w:t>Delta</w:t>
      </w:r>
      <w:r w:rsidRPr="00430B58">
        <w:rPr>
          <w:spacing w:val="20"/>
          <w:lang w:val="es-ES_tradnl"/>
        </w:rPr>
        <w:t xml:space="preserve"> </w:t>
      </w:r>
      <w:r w:rsidRPr="00430B58">
        <w:rPr>
          <w:spacing w:val="-1"/>
          <w:lang w:val="es-ES_tradnl"/>
        </w:rPr>
        <w:t>del</w:t>
      </w:r>
      <w:r w:rsidRPr="00430B58">
        <w:rPr>
          <w:spacing w:val="19"/>
          <w:lang w:val="es-ES_tradnl"/>
        </w:rPr>
        <w:t xml:space="preserve"> </w:t>
      </w:r>
      <w:r w:rsidRPr="00430B58">
        <w:rPr>
          <w:spacing w:val="-1"/>
          <w:lang w:val="es-ES_tradnl"/>
        </w:rPr>
        <w:t>Ebro,</w:t>
      </w:r>
      <w:r w:rsidRPr="00430B58">
        <w:rPr>
          <w:spacing w:val="21"/>
          <w:lang w:val="es-ES_tradnl"/>
        </w:rPr>
        <w:t xml:space="preserve"> </w:t>
      </w:r>
      <w:r w:rsidRPr="00430B58">
        <w:rPr>
          <w:spacing w:val="-1"/>
          <w:lang w:val="es-ES_tradnl"/>
        </w:rPr>
        <w:t>provincia</w:t>
      </w:r>
      <w:r w:rsidRPr="00430B58">
        <w:rPr>
          <w:spacing w:val="53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Tarragona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(MAGRAMA,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2015).</w:t>
      </w:r>
    </w:p>
    <w:p w:rsidR="00B4187A" w:rsidRPr="00430B58" w:rsidRDefault="00F21FAF" w:rsidP="00F21FAF">
      <w:pPr>
        <w:pStyle w:val="Textoindependiente"/>
        <w:spacing w:line="360" w:lineRule="auto"/>
        <w:ind w:right="102"/>
        <w:rPr>
          <w:lang w:val="es-ES_tradnl"/>
        </w:rPr>
        <w:sectPr w:rsidR="00B4187A" w:rsidRPr="00430B58">
          <w:pgSz w:w="11900" w:h="16840"/>
          <w:pgMar w:top="1600" w:right="1020" w:bottom="640" w:left="1300" w:header="0" w:footer="459" w:gutter="0"/>
          <w:cols w:space="720"/>
        </w:sectPr>
      </w:pPr>
      <w:r w:rsidRPr="00430B58">
        <w:rPr>
          <w:spacing w:val="-1"/>
          <w:lang w:val="es-ES_tradnl"/>
        </w:rPr>
        <w:t>Aunque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no</w:t>
      </w:r>
      <w:r w:rsidRPr="00430B58">
        <w:rPr>
          <w:spacing w:val="29"/>
          <w:lang w:val="es-ES_tradnl"/>
        </w:rPr>
        <w:t xml:space="preserve"> </w:t>
      </w:r>
      <w:r w:rsidRPr="00430B58">
        <w:rPr>
          <w:lang w:val="es-ES_tradnl"/>
        </w:rPr>
        <w:t>se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han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detectado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ejemplares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especie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32"/>
          <w:lang w:val="es-ES_tradnl"/>
        </w:rPr>
        <w:t xml:space="preserve"> </w:t>
      </w:r>
      <w:r w:rsidRPr="00430B58">
        <w:rPr>
          <w:spacing w:val="-1"/>
          <w:lang w:val="es-ES_tradnl"/>
        </w:rPr>
        <w:t>otras</w:t>
      </w:r>
      <w:r w:rsidRPr="00430B58">
        <w:rPr>
          <w:spacing w:val="30"/>
          <w:lang w:val="es-ES_tradnl"/>
        </w:rPr>
        <w:t xml:space="preserve"> </w:t>
      </w:r>
      <w:r w:rsidRPr="00430B58">
        <w:rPr>
          <w:spacing w:val="-2"/>
          <w:lang w:val="es-ES_tradnl"/>
        </w:rPr>
        <w:t>zonas</w:t>
      </w:r>
      <w:r w:rsidRPr="00430B58">
        <w:rPr>
          <w:spacing w:val="30"/>
          <w:lang w:val="es-ES_tradnl"/>
        </w:rPr>
        <w:t xml:space="preserve"> </w:t>
      </w:r>
      <w:r w:rsidRPr="00430B58">
        <w:rPr>
          <w:spacing w:val="-1"/>
          <w:lang w:val="es-ES_tradnl"/>
        </w:rPr>
        <w:t>arroceras</w:t>
      </w:r>
      <w:r w:rsidRPr="00430B58">
        <w:rPr>
          <w:spacing w:val="33"/>
          <w:lang w:val="es-ES_tradnl"/>
        </w:rPr>
        <w:t xml:space="preserve"> </w:t>
      </w:r>
      <w:r w:rsidRPr="00430B58">
        <w:rPr>
          <w:spacing w:val="-1"/>
          <w:lang w:val="es-ES_tradnl"/>
        </w:rPr>
        <w:t>ni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cuencas</w:t>
      </w:r>
      <w:r w:rsidRPr="00430B58">
        <w:rPr>
          <w:spacing w:val="59"/>
          <w:lang w:val="es-ES_tradnl"/>
        </w:rPr>
        <w:t xml:space="preserve"> </w:t>
      </w:r>
      <w:r w:rsidRPr="00430B58">
        <w:rPr>
          <w:spacing w:val="-1"/>
          <w:lang w:val="es-ES_tradnl"/>
        </w:rPr>
        <w:t>hidrográficas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Península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Ibérica,</w:t>
      </w:r>
      <w:r w:rsidRPr="00430B58">
        <w:rPr>
          <w:spacing w:val="19"/>
          <w:lang w:val="es-ES_tradnl"/>
        </w:rPr>
        <w:t xml:space="preserve"> </w:t>
      </w:r>
      <w:r w:rsidRPr="00430B58">
        <w:rPr>
          <w:spacing w:val="-1"/>
          <w:lang w:val="es-ES_tradnl"/>
        </w:rPr>
        <w:t>este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año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2019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Gobierno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Aragón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ha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detectado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2"/>
          <w:lang w:val="es-ES_tradnl"/>
        </w:rPr>
        <w:t>dos</w:t>
      </w:r>
      <w:r w:rsidRPr="00430B58">
        <w:rPr>
          <w:spacing w:val="67"/>
          <w:lang w:val="es-ES_tradnl"/>
        </w:rPr>
        <w:t xml:space="preserve"> </w:t>
      </w:r>
      <w:r w:rsidRPr="00430B58">
        <w:rPr>
          <w:spacing w:val="-1"/>
          <w:lang w:val="es-ES_tradnl"/>
        </w:rPr>
        <w:t>ejemplares</w:t>
      </w:r>
      <w:r w:rsidRPr="00430B58">
        <w:rPr>
          <w:lang w:val="es-ES_tradnl"/>
        </w:rPr>
        <w:t xml:space="preserve"> </w:t>
      </w:r>
      <w:r w:rsidRPr="00430B58">
        <w:rPr>
          <w:spacing w:val="7"/>
          <w:lang w:val="es-ES_tradnl"/>
        </w:rPr>
        <w:t xml:space="preserve"> </w:t>
      </w:r>
      <w:r w:rsidRPr="00430B58">
        <w:rPr>
          <w:spacing w:val="-1"/>
          <w:lang w:val="es-ES_tradnl"/>
        </w:rPr>
        <w:t>muertos</w:t>
      </w:r>
      <w:r w:rsidRPr="00430B58">
        <w:rPr>
          <w:lang w:val="es-ES_tradnl"/>
        </w:rPr>
        <w:t xml:space="preserve"> </w:t>
      </w:r>
      <w:r w:rsidRPr="00430B58">
        <w:rPr>
          <w:spacing w:val="9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lang w:val="es-ES_tradnl"/>
        </w:rPr>
        <w:t xml:space="preserve"> </w:t>
      </w:r>
      <w:r w:rsidRPr="00430B58">
        <w:rPr>
          <w:spacing w:val="7"/>
          <w:lang w:val="es-ES_tradnl"/>
        </w:rPr>
        <w:t xml:space="preserve"> </w:t>
      </w:r>
      <w:r w:rsidRPr="00430B58">
        <w:rPr>
          <w:spacing w:val="-1"/>
          <w:lang w:val="es-ES_tradnl"/>
        </w:rPr>
        <w:t>el</w:t>
      </w:r>
      <w:r w:rsidRPr="00430B58">
        <w:rPr>
          <w:lang w:val="es-ES_tradnl"/>
        </w:rPr>
        <w:t xml:space="preserve"> 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2"/>
          <w:lang w:val="es-ES_tradnl"/>
        </w:rPr>
        <w:t>río</w:t>
      </w:r>
      <w:r w:rsidRPr="00430B58">
        <w:rPr>
          <w:lang w:val="es-ES_tradnl"/>
        </w:rPr>
        <w:t xml:space="preserve"> </w:t>
      </w:r>
      <w:r w:rsidRPr="00430B58">
        <w:rPr>
          <w:spacing w:val="11"/>
          <w:lang w:val="es-ES_tradnl"/>
        </w:rPr>
        <w:t xml:space="preserve"> </w:t>
      </w:r>
      <w:r w:rsidRPr="00430B58">
        <w:rPr>
          <w:spacing w:val="-1"/>
          <w:lang w:val="es-ES_tradnl"/>
        </w:rPr>
        <w:t>Matarraña</w:t>
      </w:r>
      <w:r w:rsidRPr="00430B58">
        <w:rPr>
          <w:lang w:val="es-ES_tradnl"/>
        </w:rPr>
        <w:t xml:space="preserve"> </w:t>
      </w:r>
      <w:r w:rsidRPr="00430B58">
        <w:rPr>
          <w:spacing w:val="9"/>
          <w:lang w:val="es-ES_tradnl"/>
        </w:rPr>
        <w:t xml:space="preserve"> </w:t>
      </w:r>
      <w:r w:rsidRPr="00430B58">
        <w:rPr>
          <w:lang w:val="es-ES_tradnl"/>
        </w:rPr>
        <w:t xml:space="preserve">a </w:t>
      </w:r>
      <w:r w:rsidRPr="00430B58">
        <w:rPr>
          <w:spacing w:val="7"/>
          <w:lang w:val="es-ES_tradnl"/>
        </w:rPr>
        <w:t xml:space="preserve"> </w:t>
      </w:r>
      <w:r w:rsidRPr="00430B58">
        <w:rPr>
          <w:lang w:val="es-ES_tradnl"/>
        </w:rPr>
        <w:t xml:space="preserve">su </w:t>
      </w:r>
      <w:r w:rsidRPr="00430B58">
        <w:rPr>
          <w:spacing w:val="7"/>
          <w:lang w:val="es-ES_tradnl"/>
        </w:rPr>
        <w:t xml:space="preserve"> </w:t>
      </w:r>
      <w:r w:rsidRPr="00430B58">
        <w:rPr>
          <w:spacing w:val="-1"/>
          <w:lang w:val="es-ES_tradnl"/>
        </w:rPr>
        <w:t>paso</w:t>
      </w:r>
      <w:r w:rsidRPr="00430B58">
        <w:rPr>
          <w:lang w:val="es-ES_tradnl"/>
        </w:rPr>
        <w:t xml:space="preserve"> </w:t>
      </w:r>
      <w:r w:rsidRPr="00430B58">
        <w:rPr>
          <w:spacing w:val="9"/>
          <w:lang w:val="es-ES_tradnl"/>
        </w:rPr>
        <w:t xml:space="preserve"> </w:t>
      </w:r>
      <w:r w:rsidRPr="00430B58">
        <w:rPr>
          <w:spacing w:val="-1"/>
          <w:lang w:val="es-ES_tradnl"/>
        </w:rPr>
        <w:t xml:space="preserve">por </w:t>
      </w:r>
      <w:proofErr w:type="spellStart"/>
      <w:r w:rsidRPr="00430B58">
        <w:rPr>
          <w:spacing w:val="-2"/>
          <w:lang w:val="es-ES_tradnl"/>
        </w:rPr>
        <w:t>Fayón</w:t>
      </w:r>
      <w:proofErr w:type="spellEnd"/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(Zaragoza).El</w:t>
      </w:r>
      <w:r w:rsidRPr="00430B58">
        <w:rPr>
          <w:lang w:val="es-ES_tradnl"/>
        </w:rPr>
        <w:t xml:space="preserve"> </w:t>
      </w:r>
      <w:r w:rsidRPr="00430B58">
        <w:rPr>
          <w:spacing w:val="8"/>
          <w:lang w:val="es-ES_tradnl"/>
        </w:rPr>
        <w:t xml:space="preserve"> </w:t>
      </w:r>
      <w:r w:rsidRPr="00430B58">
        <w:rPr>
          <w:spacing w:val="-1"/>
          <w:lang w:val="es-ES_tradnl"/>
        </w:rPr>
        <w:t>Gobierno</w:t>
      </w:r>
      <w:r w:rsidRPr="00430B58">
        <w:rPr>
          <w:lang w:val="es-ES_tradnl"/>
        </w:rPr>
        <w:t xml:space="preserve"> </w:t>
      </w:r>
      <w:r w:rsidRPr="00430B58">
        <w:rPr>
          <w:spacing w:val="9"/>
          <w:lang w:val="es-ES_tradnl"/>
        </w:rPr>
        <w:t xml:space="preserve"> </w:t>
      </w:r>
      <w:r w:rsidRPr="00430B58">
        <w:rPr>
          <w:spacing w:val="-2"/>
          <w:lang w:val="es-ES_tradnl"/>
        </w:rPr>
        <w:t>de</w:t>
      </w:r>
      <w:r w:rsidRPr="00430B58">
        <w:rPr>
          <w:spacing w:val="53"/>
          <w:lang w:val="es-ES_tradnl"/>
        </w:rPr>
        <w:t xml:space="preserve"> </w:t>
      </w:r>
      <w:r w:rsidRPr="00430B58">
        <w:rPr>
          <w:spacing w:val="-1"/>
          <w:lang w:val="es-ES_tradnl"/>
        </w:rPr>
        <w:t>Aragón,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2013,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aprobó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una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serie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medidas</w:t>
      </w:r>
      <w:r w:rsidRPr="00430B58">
        <w:rPr>
          <w:spacing w:val="1"/>
          <w:lang w:val="es-ES_tradnl"/>
        </w:rPr>
        <w:t xml:space="preserve"> </w:t>
      </w:r>
      <w:r w:rsidRPr="00430B58">
        <w:rPr>
          <w:spacing w:val="-1"/>
          <w:lang w:val="es-ES_tradnl"/>
        </w:rPr>
        <w:t>contingencia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para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prevenir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implantación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3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69"/>
          <w:lang w:val="es-ES_tradnl"/>
        </w:rPr>
        <w:t xml:space="preserve"> </w:t>
      </w:r>
      <w:r w:rsidRPr="00430B58">
        <w:rPr>
          <w:spacing w:val="-1"/>
          <w:lang w:val="es-ES_tradnl"/>
        </w:rPr>
        <w:t>especi</w:t>
      </w:r>
      <w:hyperlink r:id="rId13">
        <w:r w:rsidRPr="00430B58">
          <w:rPr>
            <w:spacing w:val="-1"/>
            <w:lang w:val="es-ES_tradnl"/>
          </w:rPr>
          <w:t>e</w:t>
        </w:r>
        <w:r w:rsidRPr="00430B58">
          <w:rPr>
            <w:lang w:val="es-ES_tradnl"/>
          </w:rPr>
          <w:t xml:space="preserve"> </w:t>
        </w:r>
        <w:r w:rsidRPr="00430B58">
          <w:rPr>
            <w:spacing w:val="-1"/>
            <w:lang w:val="es-ES_tradnl"/>
          </w:rPr>
          <w:t>(http://www.boa.aragon.es/cgi-bin/BRSCGI?CMD=VEROBJ&amp;MLKOB=754560562424).</w:t>
        </w:r>
      </w:hyperlink>
      <w:r w:rsidRPr="00430B58">
        <w:rPr>
          <w:spacing w:val="43"/>
          <w:lang w:val="es-ES_tradnl"/>
        </w:rPr>
        <w:t xml:space="preserve"> </w:t>
      </w:r>
      <w:r w:rsidRPr="00430B58">
        <w:rPr>
          <w:spacing w:val="-1"/>
          <w:lang w:val="es-ES_tradnl"/>
        </w:rPr>
        <w:t>Los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Planes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Acción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intensivos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llevados</w:t>
      </w:r>
      <w:r w:rsidRPr="00430B58">
        <w:rPr>
          <w:spacing w:val="18"/>
          <w:lang w:val="es-ES_tradnl"/>
        </w:rPr>
        <w:t xml:space="preserve"> </w:t>
      </w:r>
      <w:r w:rsidRPr="00430B58">
        <w:rPr>
          <w:lang w:val="es-ES_tradnl"/>
        </w:rPr>
        <w:t>a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cabo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en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Cataluña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(tratamientos</w:t>
      </w:r>
      <w:r w:rsidRPr="00430B58">
        <w:rPr>
          <w:spacing w:val="18"/>
          <w:lang w:val="es-ES_tradnl"/>
        </w:rPr>
        <w:t xml:space="preserve"> </w:t>
      </w:r>
      <w:r w:rsidRPr="00430B58">
        <w:rPr>
          <w:spacing w:val="-1"/>
          <w:lang w:val="es-ES_tradnl"/>
        </w:rPr>
        <w:t>con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agua</w:t>
      </w:r>
      <w:r w:rsidRPr="00430B58">
        <w:rPr>
          <w:spacing w:val="17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15"/>
          <w:lang w:val="es-ES_tradnl"/>
        </w:rPr>
        <w:t xml:space="preserve"> </w:t>
      </w:r>
      <w:r w:rsidRPr="00430B58">
        <w:rPr>
          <w:spacing w:val="-1"/>
          <w:lang w:val="es-ES_tradnl"/>
        </w:rPr>
        <w:t>mar,</w:t>
      </w:r>
      <w:r w:rsidRPr="00430B58">
        <w:rPr>
          <w:spacing w:val="43"/>
          <w:lang w:val="es-ES_tradnl"/>
        </w:rPr>
        <w:t xml:space="preserve"> </w:t>
      </w:r>
      <w:r w:rsidRPr="00430B58">
        <w:rPr>
          <w:spacing w:val="-1"/>
          <w:lang w:val="es-ES_tradnl"/>
        </w:rPr>
        <w:t>saponinas,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desecado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2"/>
          <w:lang w:val="es-ES_tradnl"/>
        </w:rPr>
        <w:t>invernal,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limpieza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canales,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retirada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manual</w:t>
      </w:r>
      <w:r w:rsidRPr="00430B58">
        <w:rPr>
          <w:spacing w:val="45"/>
          <w:lang w:val="es-ES_tradnl"/>
        </w:rPr>
        <w:t xml:space="preserve"> </w:t>
      </w:r>
      <w:r w:rsidRPr="00430B58">
        <w:rPr>
          <w:spacing w:val="-2"/>
          <w:lang w:val="es-ES_tradnl"/>
        </w:rPr>
        <w:t>de</w:t>
      </w:r>
      <w:r w:rsidRPr="00430B58">
        <w:rPr>
          <w:spacing w:val="46"/>
          <w:lang w:val="es-ES_tradnl"/>
        </w:rPr>
        <w:t xml:space="preserve"> </w:t>
      </w:r>
      <w:r w:rsidRPr="00430B58">
        <w:rPr>
          <w:spacing w:val="-1"/>
          <w:lang w:val="es-ES_tradnl"/>
        </w:rPr>
        <w:t>puestas,</w:t>
      </w:r>
      <w:r w:rsidRPr="00430B58">
        <w:rPr>
          <w:spacing w:val="47"/>
          <w:lang w:val="es-ES_tradnl"/>
        </w:rPr>
        <w:t xml:space="preserve"> </w:t>
      </w:r>
      <w:r w:rsidRPr="00430B58">
        <w:rPr>
          <w:spacing w:val="-1"/>
          <w:lang w:val="es-ES_tradnl"/>
        </w:rPr>
        <w:t>trampas</w:t>
      </w:r>
      <w:r w:rsidRPr="00430B58">
        <w:rPr>
          <w:spacing w:val="46"/>
          <w:lang w:val="es-ES_tradnl"/>
        </w:rPr>
        <w:t xml:space="preserve"> </w:t>
      </w:r>
      <w:r w:rsidRPr="00430B58">
        <w:rPr>
          <w:lang w:val="es-ES_tradnl"/>
        </w:rPr>
        <w:t>y</w:t>
      </w:r>
    </w:p>
    <w:p w:rsidR="00B4187A" w:rsidRPr="00430B58" w:rsidRDefault="00B4187A">
      <w:pPr>
        <w:spacing w:before="11"/>
        <w:rPr>
          <w:rFonts w:ascii="Arial" w:eastAsia="Arial" w:hAnsi="Arial" w:cs="Arial"/>
          <w:sz w:val="24"/>
          <w:szCs w:val="24"/>
          <w:lang w:val="es-ES_tradnl"/>
        </w:rPr>
      </w:pPr>
    </w:p>
    <w:p w:rsidR="008E1592" w:rsidRDefault="00F21FAF">
      <w:pPr>
        <w:pStyle w:val="Textoindependiente"/>
        <w:spacing w:before="64" w:line="359" w:lineRule="auto"/>
        <w:ind w:right="105"/>
        <w:jc w:val="both"/>
        <w:rPr>
          <w:lang w:val="es-ES_tradnl"/>
        </w:rPr>
      </w:pPr>
      <w:proofErr w:type="gramStart"/>
      <w:r w:rsidRPr="00430B58">
        <w:rPr>
          <w:spacing w:val="-1"/>
          <w:lang w:val="es-ES_tradnl"/>
        </w:rPr>
        <w:t>obstrucciones</w:t>
      </w:r>
      <w:proofErr w:type="gramEnd"/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al</w:t>
      </w:r>
      <w:r w:rsidRPr="00430B58">
        <w:rPr>
          <w:spacing w:val="27"/>
          <w:lang w:val="es-ES_tradnl"/>
        </w:rPr>
        <w:t xml:space="preserve"> </w:t>
      </w:r>
      <w:r w:rsidRPr="00430B58">
        <w:rPr>
          <w:spacing w:val="-1"/>
          <w:lang w:val="es-ES_tradnl"/>
        </w:rPr>
        <w:t>avance…)</w:t>
      </w:r>
      <w:r w:rsidRPr="00430B58">
        <w:rPr>
          <w:spacing w:val="29"/>
          <w:lang w:val="es-ES_tradnl"/>
        </w:rPr>
        <w:t xml:space="preserve"> </w:t>
      </w:r>
      <w:r w:rsidRPr="00430B58">
        <w:rPr>
          <w:spacing w:val="-1"/>
          <w:lang w:val="es-ES_tradnl"/>
        </w:rPr>
        <w:t>están</w:t>
      </w:r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obteniendo</w:t>
      </w:r>
      <w:r w:rsidRPr="00430B58">
        <w:rPr>
          <w:spacing w:val="26"/>
          <w:lang w:val="es-ES_tradnl"/>
        </w:rPr>
        <w:t xml:space="preserve"> </w:t>
      </w:r>
      <w:r w:rsidRPr="00430B58">
        <w:rPr>
          <w:spacing w:val="-1"/>
          <w:lang w:val="es-ES_tradnl"/>
        </w:rPr>
        <w:t>resultados</w:t>
      </w:r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prometedores</w:t>
      </w:r>
      <w:r w:rsidRPr="00430B58">
        <w:rPr>
          <w:spacing w:val="28"/>
          <w:lang w:val="es-ES_tradnl"/>
        </w:rPr>
        <w:t xml:space="preserve"> </w:t>
      </w:r>
      <w:r w:rsidRPr="00430B58">
        <w:rPr>
          <w:lang w:val="es-ES_tradnl"/>
        </w:rPr>
        <w:t>y</w:t>
      </w:r>
      <w:r w:rsidRPr="00430B58">
        <w:rPr>
          <w:spacing w:val="26"/>
          <w:lang w:val="es-ES_tradnl"/>
        </w:rPr>
        <w:t xml:space="preserve"> </w:t>
      </w:r>
      <w:r w:rsidRPr="00430B58">
        <w:rPr>
          <w:lang w:val="es-ES_tradnl"/>
        </w:rPr>
        <w:t>algunos</w:t>
      </w:r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casos</w:t>
      </w:r>
      <w:r w:rsidRPr="00430B58">
        <w:rPr>
          <w:spacing w:val="49"/>
          <w:lang w:val="es-ES_tradnl"/>
        </w:rPr>
        <w:t xml:space="preserve"> </w:t>
      </w:r>
      <w:r w:rsidRPr="00430B58">
        <w:rPr>
          <w:spacing w:val="-1"/>
          <w:lang w:val="es-ES_tradnl"/>
        </w:rPr>
        <w:t>evitando</w:t>
      </w:r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expansión</w:t>
      </w:r>
      <w:r w:rsidRPr="00430B58">
        <w:rPr>
          <w:spacing w:val="30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la</w:t>
      </w:r>
      <w:r w:rsidRPr="00430B58">
        <w:rPr>
          <w:spacing w:val="28"/>
          <w:lang w:val="es-ES_tradnl"/>
        </w:rPr>
        <w:t xml:space="preserve"> </w:t>
      </w:r>
      <w:r w:rsidRPr="00430B58">
        <w:rPr>
          <w:spacing w:val="-1"/>
          <w:lang w:val="es-ES_tradnl"/>
        </w:rPr>
        <w:t>plaga</w:t>
      </w:r>
      <w:r w:rsidRPr="00430B58">
        <w:rPr>
          <w:spacing w:val="26"/>
          <w:lang w:val="es-ES_tradnl"/>
        </w:rPr>
        <w:t xml:space="preserve"> </w:t>
      </w:r>
      <w:r w:rsidRPr="00430B58">
        <w:rPr>
          <w:spacing w:val="-1"/>
          <w:lang w:val="es-ES_tradnl"/>
        </w:rPr>
        <w:t>(https://</w:t>
      </w:r>
      <w:hyperlink r:id="rId14">
        <w:r w:rsidRPr="00430B58">
          <w:rPr>
            <w:spacing w:val="-1"/>
            <w:lang w:val="es-ES_tradnl"/>
          </w:rPr>
          <w:t>www.mapa.gob.es/es/agricultura/temas/sanidad-</w:t>
        </w:r>
      </w:hyperlink>
      <w:r w:rsidRPr="00430B58">
        <w:rPr>
          <w:spacing w:val="49"/>
          <w:lang w:val="es-ES_tradnl"/>
        </w:rPr>
        <w:t xml:space="preserve"> </w:t>
      </w:r>
      <w:r w:rsidRPr="00430B58">
        <w:rPr>
          <w:spacing w:val="-1"/>
          <w:lang w:val="es-ES_tradnl"/>
        </w:rPr>
        <w:t>vegetal/caracol-manzana/).</w:t>
      </w:r>
    </w:p>
    <w:p w:rsidR="008E1592" w:rsidRDefault="00F21FAF">
      <w:pPr>
        <w:spacing w:line="200" w:lineRule="atLeast"/>
        <w:ind w:left="118"/>
        <w:rPr>
          <w:rFonts w:ascii="Arial" w:eastAsia="Arial" w:hAnsi="Arial" w:cs="Arial"/>
          <w:sz w:val="20"/>
          <w:szCs w:val="20"/>
          <w:lang w:val="es-ES_tradnl"/>
        </w:rPr>
      </w:pPr>
      <w:bookmarkStart w:id="0" w:name="_GoBack"/>
      <w:r w:rsidRPr="00430B58">
        <w:rPr>
          <w:rFonts w:ascii="Arial" w:eastAsia="Arial" w:hAnsi="Arial" w:cs="Arial"/>
          <w:noProof/>
          <w:sz w:val="20"/>
          <w:szCs w:val="20"/>
          <w:lang w:val="es-ES" w:eastAsia="es-ES"/>
        </w:rPr>
        <w:lastRenderedPageBreak/>
        <w:drawing>
          <wp:inline distT="0" distB="0" distL="0" distR="0" wp14:anchorId="7D33DB8E" wp14:editId="497ACF12">
            <wp:extent cx="5386680" cy="3803618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680" cy="380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1592" w:rsidRDefault="008E1592">
      <w:pPr>
        <w:rPr>
          <w:rFonts w:ascii="Arial" w:eastAsia="Arial" w:hAnsi="Arial" w:cs="Arial"/>
          <w:lang w:val="es-ES_tradnl"/>
        </w:rPr>
      </w:pPr>
    </w:p>
    <w:p w:rsidR="008E1592" w:rsidRDefault="008E1592">
      <w:pPr>
        <w:rPr>
          <w:rFonts w:ascii="Arial" w:eastAsia="Arial" w:hAnsi="Arial" w:cs="Arial"/>
          <w:lang w:val="es-ES_tradnl"/>
        </w:rPr>
      </w:pPr>
    </w:p>
    <w:p w:rsidR="00B4187A" w:rsidRPr="00430B58" w:rsidRDefault="00B4187A">
      <w:pPr>
        <w:rPr>
          <w:rFonts w:ascii="Arial" w:eastAsia="Arial" w:hAnsi="Arial" w:cs="Arial"/>
          <w:lang w:val="es-ES_tradnl"/>
        </w:rPr>
      </w:pPr>
    </w:p>
    <w:p w:rsidR="008E1592" w:rsidRDefault="00F21FAF">
      <w:pPr>
        <w:pStyle w:val="Textoindependiente"/>
        <w:spacing w:before="134"/>
        <w:ind w:left="12"/>
        <w:jc w:val="center"/>
        <w:rPr>
          <w:lang w:val="es-ES_tradnl"/>
        </w:rPr>
      </w:pPr>
      <w:r w:rsidRPr="00430B58">
        <w:rPr>
          <w:spacing w:val="-1"/>
          <w:lang w:val="es-ES_tradnl"/>
        </w:rPr>
        <w:t>Pamplona,</w:t>
      </w:r>
      <w:r w:rsidRPr="00430B58">
        <w:rPr>
          <w:spacing w:val="2"/>
          <w:lang w:val="es-ES_tradnl"/>
        </w:rPr>
        <w:t xml:space="preserve"> </w:t>
      </w:r>
      <w:r w:rsidRPr="00430B58">
        <w:rPr>
          <w:spacing w:val="-1"/>
          <w:lang w:val="es-ES_tradnl"/>
        </w:rPr>
        <w:t>15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lang w:val="es-ES_tradnl"/>
        </w:rPr>
        <w:t xml:space="preserve"> </w:t>
      </w:r>
      <w:r w:rsidRPr="00430B58">
        <w:rPr>
          <w:spacing w:val="-2"/>
          <w:lang w:val="es-ES_tradnl"/>
        </w:rPr>
        <w:t>noviembre</w:t>
      </w:r>
      <w:r w:rsidRPr="00430B58">
        <w:rPr>
          <w:lang w:val="es-ES_tradnl"/>
        </w:rPr>
        <w:t xml:space="preserve"> </w:t>
      </w:r>
      <w:r w:rsidRPr="00430B58">
        <w:rPr>
          <w:spacing w:val="-1"/>
          <w:lang w:val="es-ES_tradnl"/>
        </w:rPr>
        <w:t>de</w:t>
      </w:r>
      <w:r w:rsidRPr="00430B58">
        <w:rPr>
          <w:spacing w:val="-2"/>
          <w:lang w:val="es-ES_tradnl"/>
        </w:rPr>
        <w:t xml:space="preserve"> </w:t>
      </w:r>
      <w:r w:rsidRPr="00430B58">
        <w:rPr>
          <w:spacing w:val="-1"/>
          <w:lang w:val="es-ES_tradnl"/>
        </w:rPr>
        <w:t>2019</w:t>
      </w:r>
    </w:p>
    <w:p w:rsidR="00B4187A" w:rsidRPr="00430B58" w:rsidRDefault="00B4187A" w:rsidP="00430B58">
      <w:pPr>
        <w:pStyle w:val="Textoindependiente"/>
        <w:spacing w:before="134"/>
        <w:ind w:left="12"/>
        <w:jc w:val="center"/>
        <w:rPr>
          <w:spacing w:val="-2"/>
          <w:lang w:val="es-ES_tradnl"/>
        </w:rPr>
      </w:pPr>
    </w:p>
    <w:p w:rsidR="00B4187A" w:rsidRPr="00430B58" w:rsidRDefault="00430B58" w:rsidP="00430B58">
      <w:pPr>
        <w:pStyle w:val="Textoindependiente"/>
        <w:spacing w:before="134"/>
        <w:ind w:left="12"/>
        <w:jc w:val="center"/>
        <w:rPr>
          <w:spacing w:val="-2"/>
          <w:lang w:val="es-ES_tradnl"/>
        </w:rPr>
      </w:pPr>
      <w:r w:rsidRPr="00430B58">
        <w:rPr>
          <w:spacing w:val="-2"/>
          <w:lang w:val="es-ES_tradnl"/>
        </w:rPr>
        <w:t>La Consejera de Desarrollo Rural y Medio Ambiente: Itziar Gómez López</w:t>
      </w:r>
    </w:p>
    <w:sectPr w:rsidR="00B4187A" w:rsidRPr="00430B58">
      <w:type w:val="continuous"/>
      <w:pgSz w:w="11900" w:h="16840"/>
      <w:pgMar w:top="88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CC" w:rsidRDefault="00F21FAF">
      <w:r>
        <w:separator/>
      </w:r>
    </w:p>
  </w:endnote>
  <w:endnote w:type="continuationSeparator" w:id="0">
    <w:p w:rsidR="005C7ACC" w:rsidRDefault="00F2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7A" w:rsidRPr="00430B58" w:rsidRDefault="00B4187A" w:rsidP="00430B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CC" w:rsidRDefault="00F21FAF">
      <w:r>
        <w:separator/>
      </w:r>
    </w:p>
  </w:footnote>
  <w:footnote w:type="continuationSeparator" w:id="0">
    <w:p w:rsidR="005C7ACC" w:rsidRDefault="00F2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516"/>
    <w:multiLevelType w:val="hybridMultilevel"/>
    <w:tmpl w:val="E7F4012E"/>
    <w:lvl w:ilvl="0" w:tplc="AC1885A2">
      <w:start w:val="1"/>
      <w:numFmt w:val="decimal"/>
      <w:lvlText w:val="(%1)"/>
      <w:lvlJc w:val="left"/>
      <w:pPr>
        <w:ind w:left="838" w:hanging="420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020E34C0">
      <w:start w:val="1"/>
      <w:numFmt w:val="bullet"/>
      <w:lvlText w:val="•"/>
      <w:lvlJc w:val="left"/>
      <w:pPr>
        <w:ind w:left="1712" w:hanging="420"/>
      </w:pPr>
      <w:rPr>
        <w:rFonts w:hint="default"/>
      </w:rPr>
    </w:lvl>
    <w:lvl w:ilvl="2" w:tplc="FA52BACC">
      <w:start w:val="1"/>
      <w:numFmt w:val="bullet"/>
      <w:lvlText w:val="•"/>
      <w:lvlJc w:val="left"/>
      <w:pPr>
        <w:ind w:left="2586" w:hanging="420"/>
      </w:pPr>
      <w:rPr>
        <w:rFonts w:hint="default"/>
      </w:rPr>
    </w:lvl>
    <w:lvl w:ilvl="3" w:tplc="93CC8C6E">
      <w:start w:val="1"/>
      <w:numFmt w:val="bullet"/>
      <w:lvlText w:val="•"/>
      <w:lvlJc w:val="left"/>
      <w:pPr>
        <w:ind w:left="3460" w:hanging="420"/>
      </w:pPr>
      <w:rPr>
        <w:rFonts w:hint="default"/>
      </w:rPr>
    </w:lvl>
    <w:lvl w:ilvl="4" w:tplc="FDA084C8">
      <w:start w:val="1"/>
      <w:numFmt w:val="bullet"/>
      <w:lvlText w:val="•"/>
      <w:lvlJc w:val="left"/>
      <w:pPr>
        <w:ind w:left="4335" w:hanging="420"/>
      </w:pPr>
      <w:rPr>
        <w:rFonts w:hint="default"/>
      </w:rPr>
    </w:lvl>
    <w:lvl w:ilvl="5" w:tplc="6DF49AC2">
      <w:start w:val="1"/>
      <w:numFmt w:val="bullet"/>
      <w:lvlText w:val="•"/>
      <w:lvlJc w:val="left"/>
      <w:pPr>
        <w:ind w:left="5209" w:hanging="420"/>
      </w:pPr>
      <w:rPr>
        <w:rFonts w:hint="default"/>
      </w:rPr>
    </w:lvl>
    <w:lvl w:ilvl="6" w:tplc="8D740752">
      <w:start w:val="1"/>
      <w:numFmt w:val="bullet"/>
      <w:lvlText w:val="•"/>
      <w:lvlJc w:val="left"/>
      <w:pPr>
        <w:ind w:left="6083" w:hanging="420"/>
      </w:pPr>
      <w:rPr>
        <w:rFonts w:hint="default"/>
      </w:rPr>
    </w:lvl>
    <w:lvl w:ilvl="7" w:tplc="20FCCB9A">
      <w:start w:val="1"/>
      <w:numFmt w:val="bullet"/>
      <w:lvlText w:val="•"/>
      <w:lvlJc w:val="left"/>
      <w:pPr>
        <w:ind w:left="6957" w:hanging="420"/>
      </w:pPr>
      <w:rPr>
        <w:rFonts w:hint="default"/>
      </w:rPr>
    </w:lvl>
    <w:lvl w:ilvl="8" w:tplc="727A29CA">
      <w:start w:val="1"/>
      <w:numFmt w:val="bullet"/>
      <w:lvlText w:val="•"/>
      <w:lvlJc w:val="left"/>
      <w:pPr>
        <w:ind w:left="7831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187A"/>
    <w:rsid w:val="003A18C1"/>
    <w:rsid w:val="00420464"/>
    <w:rsid w:val="00430B58"/>
    <w:rsid w:val="005C7ACC"/>
    <w:rsid w:val="008E1592"/>
    <w:rsid w:val="0092413D"/>
    <w:rsid w:val="00B175A6"/>
    <w:rsid w:val="00B4187A"/>
    <w:rsid w:val="00F2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  <w:ind w:left="118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30B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0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B58"/>
  </w:style>
  <w:style w:type="paragraph" w:styleId="Piedepgina">
    <w:name w:val="footer"/>
    <w:basedOn w:val="Normal"/>
    <w:link w:val="PiedepginaCar"/>
    <w:uiPriority w:val="99"/>
    <w:unhideWhenUsed/>
    <w:rsid w:val="00430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a.aragon.es/cgi-bin/BRSCGI?CMD=VEROBJ&amp;amp;MLKOB=754560562424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pa.gob.es/es/agricultura/temas/sanida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1174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Contestación-PES-00142 -FIRMADA</vt:lpstr>
    </vt:vector>
  </TitlesOfParts>
  <Company>Hewlett-Packard Company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Contestación-PES-00142 -FIRMADA</dc:title>
  <dc:creator>x020515</dc:creator>
  <cp:lastModifiedBy>Aranaz, Carlota</cp:lastModifiedBy>
  <cp:revision>5</cp:revision>
  <dcterms:created xsi:type="dcterms:W3CDTF">2019-11-28T11:39:00Z</dcterms:created>
  <dcterms:modified xsi:type="dcterms:W3CDTF">2020-01-27T15:39:00Z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LastSaved">
    <vt:filetime>2019-11-28T00:00:00Z</vt:filetime>
  </property>
</Properties>
</file>