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2020ko otsailaren 27an egindako Osoko Bilkuran, honako erabaki hau onetsi zuen: “Erabakia. Horren bidez, Nafarroako Gobernua premiatzen da ezar ditzan itxarote-zerrenden sistema garden bat eta mendekotasuna baloratzeko nahiz gizarte zerbitzu orokorren zorroan bermatzen diren prestazioetako bakoitzerako erantzun bat emateko ustez beharko den denbora”.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Nafarroako Gobernua premiatzen du sistema garden bat ezar dezan, Nafarroako Gobernuaren webgunearen bitartez, mendekotasuna baloratzeko dauden itxarote-zerrendetarako eta balorazio horiek egiteko kalkulatutako denborarako, bai eta gizarte-zerbitzuen zorro orokorreko prestazio bermatu bakoitzerako ere.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Halaber, baliabide bakoitzean eskuragarri dauden postuak eta postu hutsak esleitzeko irizpideak agertuko dira.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 premiatzen du mendekotasuna artatzeko plan bat egin dezan, lehentasunezko lan-ildoak ezarriz eta gaur egun beharrezkoak diren baina, batik bat, etorkizunean beharrezkoak izanen diren zerbitzuak sortzeko plangintza bat eginez, gure erkidegoko eskualde bakoitzaren ezaugarriak aintzat harturik.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Plan horretan honako printzipio hauei jarraituko zaie: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Lehentasuna zerbitzuei ematea, ezen ez horiei loturiko diru-prestazioei.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Enplegu egonkorra sortu eta kalitatezko arretak bermatzen dituzten zerbitzu-zentroen sarea indartzea.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Hurbiltasuneko zerbitzuak indartzea, horiexek ahalbidetzen baitute ukitutako pertsonek etxebizitzan jarrai dezaten eta zaintzaileen laneko bizitza eta bizitza pertsonala bateragarri egitea.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Berrikuntza sozialeko neurriak sustatzea.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Plan hori egiten parte hartuko dute bai gizarte-eragileek, bai desgaitasunaren eta mendekotasunaren alorretako elkarteek”.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otsailaren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